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黑体" w:eastAsia="黑体" w:hAnsi="黑体" w:cs="Arial" w:hint="eastAsia"/>
          <w:b/>
          <w:bCs/>
          <w:color w:val="000000"/>
          <w:kern w:val="0"/>
          <w:sz w:val="28"/>
        </w:rPr>
        <w:t>住宅室内防水工程技术规程</w:t>
      </w:r>
      <w:r w:rsidRPr="00403E31">
        <w:rPr>
          <w:rFonts w:ascii="黑体" w:eastAsia="黑体" w:hAnsi="黑体" w:cs="Arial"/>
          <w:b/>
          <w:bCs/>
          <w:color w:val="000000"/>
          <w:kern w:val="0"/>
          <w:sz w:val="28"/>
          <w:szCs w:val="28"/>
        </w:rPr>
        <w:br/>
      </w:r>
      <w:r w:rsidRPr="00403E31">
        <w:rPr>
          <w:rFonts w:ascii="黑体" w:eastAsia="黑体" w:hAnsi="黑体" w:cs="Arial"/>
          <w:b/>
          <w:bCs/>
          <w:color w:val="000000"/>
          <w:kern w:val="0"/>
          <w:sz w:val="28"/>
          <w:szCs w:val="28"/>
        </w:rPr>
        <w:br/>
      </w:r>
      <w:r w:rsidRPr="00403E31">
        <w:rPr>
          <w:rFonts w:ascii="黑体" w:eastAsia="黑体" w:hAnsi="黑体" w:cs="Arial" w:hint="eastAsia"/>
          <w:b/>
          <w:bCs/>
          <w:color w:val="000000"/>
          <w:kern w:val="0"/>
          <w:sz w:val="28"/>
        </w:rPr>
        <w:t>前</w:t>
      </w:r>
      <w:r w:rsidRPr="00403E31">
        <w:rPr>
          <w:rFonts w:ascii="黑体" w:eastAsia="黑体" w:hAnsi="黑体" w:cs="Arial"/>
          <w:b/>
          <w:bCs/>
          <w:color w:val="000000"/>
          <w:kern w:val="0"/>
          <w:sz w:val="28"/>
        </w:rPr>
        <w:t xml:space="preserve"> </w:t>
      </w:r>
      <w:r w:rsidRPr="00403E31">
        <w:rPr>
          <w:rFonts w:ascii="黑体" w:eastAsia="黑体" w:hAnsi="黑体" w:cs="Arial" w:hint="eastAsia"/>
          <w:b/>
          <w:bCs/>
          <w:color w:val="000000"/>
          <w:kern w:val="0"/>
          <w:sz w:val="28"/>
        </w:rPr>
        <w:t>言</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根据住房和城乡建设部《关于印发</w:t>
      </w:r>
      <w:r w:rsidRPr="00403E31">
        <w:rPr>
          <w:rFonts w:ascii="宋体" w:hAnsi="宋体" w:cs="Arial"/>
          <w:color w:val="000000"/>
          <w:kern w:val="0"/>
          <w:sz w:val="20"/>
          <w:szCs w:val="20"/>
        </w:rPr>
        <w:t>&lt;2010</w:t>
      </w:r>
      <w:r w:rsidRPr="00403E31">
        <w:rPr>
          <w:rFonts w:ascii="宋体" w:hAnsi="宋体" w:cs="Arial" w:hint="eastAsia"/>
          <w:color w:val="000000"/>
          <w:kern w:val="0"/>
          <w:sz w:val="20"/>
          <w:szCs w:val="20"/>
        </w:rPr>
        <w:t>年工程建设标准规范制订、修订计划</w:t>
      </w:r>
      <w:r w:rsidRPr="00403E31">
        <w:rPr>
          <w:rFonts w:ascii="宋体" w:hAnsi="宋体" w:cs="Arial"/>
          <w:color w:val="000000"/>
          <w:kern w:val="0"/>
          <w:sz w:val="20"/>
          <w:szCs w:val="20"/>
        </w:rPr>
        <w:t>&gt;</w:t>
      </w:r>
      <w:r w:rsidRPr="00403E31">
        <w:rPr>
          <w:rFonts w:ascii="宋体" w:hAnsi="宋体" w:cs="Arial" w:hint="eastAsia"/>
          <w:color w:val="000000"/>
          <w:kern w:val="0"/>
          <w:sz w:val="20"/>
          <w:szCs w:val="20"/>
        </w:rPr>
        <w:t>的通知》（建标</w:t>
      </w:r>
      <w:r w:rsidRPr="00403E31">
        <w:rPr>
          <w:rFonts w:ascii="宋体" w:hAnsi="宋体" w:cs="Arial"/>
          <w:color w:val="000000"/>
          <w:kern w:val="0"/>
          <w:sz w:val="20"/>
          <w:szCs w:val="20"/>
        </w:rPr>
        <w:t>[2010]43</w:t>
      </w:r>
      <w:r w:rsidRPr="00403E31">
        <w:rPr>
          <w:rFonts w:ascii="宋体" w:hAnsi="宋体" w:cs="Arial" w:hint="eastAsia"/>
          <w:color w:val="000000"/>
          <w:kern w:val="0"/>
          <w:sz w:val="20"/>
          <w:szCs w:val="20"/>
        </w:rPr>
        <w:t>号文）的要求，规程编制组经广泛调查研究，认真总结实践经验，参考有关国际标准和国外先进标准，并在广泛征求意见的基础上，制定本规程。</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本规程的主要技术内容是：</w:t>
      </w:r>
      <w:r w:rsidRPr="00403E31">
        <w:rPr>
          <w:rFonts w:ascii="宋体" w:hAnsi="宋体" w:cs="Arial"/>
          <w:color w:val="000000"/>
          <w:kern w:val="0"/>
          <w:sz w:val="20"/>
          <w:szCs w:val="20"/>
        </w:rPr>
        <w:t>1.</w:t>
      </w:r>
      <w:r w:rsidRPr="00403E31">
        <w:rPr>
          <w:rFonts w:ascii="宋体" w:hAnsi="宋体" w:cs="Arial" w:hint="eastAsia"/>
          <w:color w:val="000000"/>
          <w:kern w:val="0"/>
          <w:sz w:val="20"/>
          <w:szCs w:val="20"/>
        </w:rPr>
        <w:t>总则；</w:t>
      </w:r>
      <w:r w:rsidRPr="00403E31">
        <w:rPr>
          <w:rFonts w:ascii="宋体" w:hAnsi="宋体" w:cs="Arial"/>
          <w:color w:val="000000"/>
          <w:kern w:val="0"/>
          <w:sz w:val="20"/>
          <w:szCs w:val="20"/>
        </w:rPr>
        <w:t>2.</w:t>
      </w:r>
      <w:r w:rsidRPr="00403E31">
        <w:rPr>
          <w:rFonts w:ascii="宋体" w:hAnsi="宋体" w:cs="Arial" w:hint="eastAsia"/>
          <w:color w:val="000000"/>
          <w:kern w:val="0"/>
          <w:sz w:val="20"/>
          <w:szCs w:val="20"/>
        </w:rPr>
        <w:t>术语；</w:t>
      </w:r>
      <w:r w:rsidRPr="00403E31">
        <w:rPr>
          <w:rFonts w:ascii="宋体" w:hAnsi="宋体" w:cs="Arial"/>
          <w:color w:val="000000"/>
          <w:kern w:val="0"/>
          <w:sz w:val="20"/>
          <w:szCs w:val="20"/>
        </w:rPr>
        <w:t>3.</w:t>
      </w:r>
      <w:r w:rsidRPr="00403E31">
        <w:rPr>
          <w:rFonts w:ascii="宋体" w:hAnsi="宋体" w:cs="Arial" w:hint="eastAsia"/>
          <w:color w:val="000000"/>
          <w:kern w:val="0"/>
          <w:sz w:val="20"/>
          <w:szCs w:val="20"/>
        </w:rPr>
        <w:t>基本规定；</w:t>
      </w:r>
      <w:r w:rsidRPr="00403E31">
        <w:rPr>
          <w:rFonts w:ascii="宋体" w:hAnsi="宋体" w:cs="Arial"/>
          <w:color w:val="000000"/>
          <w:kern w:val="0"/>
          <w:sz w:val="20"/>
          <w:szCs w:val="20"/>
        </w:rPr>
        <w:t>4.</w:t>
      </w:r>
      <w:r w:rsidRPr="00403E31">
        <w:rPr>
          <w:rFonts w:ascii="宋体" w:hAnsi="宋体" w:cs="Arial" w:hint="eastAsia"/>
          <w:color w:val="000000"/>
          <w:kern w:val="0"/>
          <w:sz w:val="20"/>
          <w:szCs w:val="20"/>
        </w:rPr>
        <w:t>防水材料；</w:t>
      </w:r>
      <w:r w:rsidRPr="00403E31">
        <w:rPr>
          <w:rFonts w:ascii="宋体" w:hAnsi="宋体" w:cs="Arial"/>
          <w:color w:val="000000"/>
          <w:kern w:val="0"/>
          <w:sz w:val="20"/>
          <w:szCs w:val="20"/>
        </w:rPr>
        <w:t>5.</w:t>
      </w:r>
      <w:r w:rsidRPr="00403E31">
        <w:rPr>
          <w:rFonts w:ascii="宋体" w:hAnsi="宋体" w:cs="Arial" w:hint="eastAsia"/>
          <w:color w:val="000000"/>
          <w:kern w:val="0"/>
          <w:sz w:val="20"/>
          <w:szCs w:val="20"/>
        </w:rPr>
        <w:t>防水设计；</w:t>
      </w:r>
      <w:r w:rsidRPr="00403E31">
        <w:rPr>
          <w:rFonts w:ascii="宋体" w:hAnsi="宋体" w:cs="Arial"/>
          <w:color w:val="000000"/>
          <w:kern w:val="0"/>
          <w:sz w:val="20"/>
          <w:szCs w:val="20"/>
        </w:rPr>
        <w:t>6.</w:t>
      </w:r>
      <w:r w:rsidRPr="00403E31">
        <w:rPr>
          <w:rFonts w:ascii="宋体" w:hAnsi="宋体" w:cs="Arial" w:hint="eastAsia"/>
          <w:color w:val="000000"/>
          <w:kern w:val="0"/>
          <w:sz w:val="20"/>
          <w:szCs w:val="20"/>
        </w:rPr>
        <w:t>施工；</w:t>
      </w:r>
      <w:r w:rsidRPr="00403E31">
        <w:rPr>
          <w:rFonts w:ascii="宋体" w:hAnsi="宋体" w:cs="Arial"/>
          <w:color w:val="000000"/>
          <w:kern w:val="0"/>
          <w:sz w:val="20"/>
          <w:szCs w:val="20"/>
        </w:rPr>
        <w:t>7.</w:t>
      </w:r>
      <w:r w:rsidRPr="00403E31">
        <w:rPr>
          <w:rFonts w:ascii="宋体" w:hAnsi="宋体" w:cs="Arial" w:hint="eastAsia"/>
          <w:color w:val="000000"/>
          <w:kern w:val="0"/>
          <w:sz w:val="20"/>
          <w:szCs w:val="20"/>
        </w:rPr>
        <w:t>质量验收。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本规程中以黑体字标志的条文为强制性条文，必须严格执行。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本规程由住房和城乡建设部负责管理，由中国建筑标准设计研究院负责具体技术内容的解释。执行过程中如有意见或建议，请寄送中国建筑标准设计研究院（地址：北京市海淀区首体南路</w:t>
      </w:r>
      <w:r w:rsidRPr="00403E31">
        <w:rPr>
          <w:rFonts w:ascii="Arial" w:hAnsi="Arial" w:cs="Arial"/>
          <w:color w:val="000000"/>
          <w:kern w:val="0"/>
          <w:sz w:val="24"/>
          <w:szCs w:val="24"/>
        </w:rPr>
        <w:t>9</w:t>
      </w:r>
      <w:r w:rsidRPr="00403E31">
        <w:rPr>
          <w:rFonts w:ascii="Arial" w:hAnsi="Arial" w:cs="Arial" w:hint="eastAsia"/>
          <w:color w:val="000000"/>
          <w:kern w:val="0"/>
          <w:sz w:val="24"/>
          <w:szCs w:val="24"/>
        </w:rPr>
        <w:t>号主语国际</w:t>
      </w:r>
      <w:r w:rsidRPr="00403E31">
        <w:rPr>
          <w:rFonts w:ascii="Arial" w:hAnsi="Arial" w:cs="Arial"/>
          <w:color w:val="000000"/>
          <w:kern w:val="0"/>
          <w:sz w:val="24"/>
          <w:szCs w:val="24"/>
        </w:rPr>
        <w:t>2</w:t>
      </w:r>
      <w:r w:rsidRPr="00403E31">
        <w:rPr>
          <w:rFonts w:ascii="Arial" w:hAnsi="Arial" w:cs="Arial" w:hint="eastAsia"/>
          <w:color w:val="000000"/>
          <w:kern w:val="0"/>
          <w:sz w:val="24"/>
          <w:szCs w:val="24"/>
        </w:rPr>
        <w:t>号楼，邮编：</w:t>
      </w:r>
      <w:r w:rsidRPr="00403E31">
        <w:rPr>
          <w:rFonts w:ascii="Arial" w:hAnsi="Arial" w:cs="Arial"/>
          <w:color w:val="000000"/>
          <w:kern w:val="0"/>
          <w:sz w:val="24"/>
          <w:szCs w:val="24"/>
        </w:rPr>
        <w:t>100048</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本规程主编单位：</w:t>
      </w:r>
      <w:r w:rsidRPr="00403E31">
        <w:rPr>
          <w:rFonts w:ascii="Arial" w:hAnsi="Arial" w:cs="Arial"/>
          <w:color w:val="000000"/>
          <w:kern w:val="0"/>
          <w:sz w:val="24"/>
          <w:szCs w:val="24"/>
        </w:rPr>
        <w:t xml:space="preserve"> </w:t>
      </w:r>
      <w:r w:rsidRPr="00403E31">
        <w:rPr>
          <w:rFonts w:ascii="Arial" w:hAnsi="Arial" w:cs="Arial" w:hint="eastAsia"/>
          <w:color w:val="000000"/>
          <w:kern w:val="0"/>
          <w:sz w:val="24"/>
          <w:szCs w:val="24"/>
        </w:rPr>
        <w:t>中国建筑标准设计研究院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北京韩建集团有限公司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本规程参编单位：</w:t>
      </w:r>
      <w:r w:rsidRPr="00403E31">
        <w:rPr>
          <w:rFonts w:ascii="Arial" w:hAnsi="Arial" w:cs="Arial"/>
          <w:color w:val="000000"/>
          <w:kern w:val="0"/>
          <w:sz w:val="24"/>
          <w:szCs w:val="24"/>
        </w:rPr>
        <w:t xml:space="preserve"> </w:t>
      </w:r>
      <w:r w:rsidRPr="00403E31">
        <w:rPr>
          <w:rFonts w:ascii="Arial" w:hAnsi="Arial" w:cs="Arial" w:hint="eastAsia"/>
          <w:color w:val="000000"/>
          <w:kern w:val="0"/>
          <w:sz w:val="24"/>
          <w:szCs w:val="24"/>
        </w:rPr>
        <w:t>中国建筑西北设计研究院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北京市建筑材料质量监督检验中心</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北京东方雨虹防水技术有限公司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马贝建筑材料（广州）有限公司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上海雷帝建筑材料有限公司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广东科顺化工实业有限公司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能高共建有限公司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德高（广州）建材有限公司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北京圣洁防水材料有限公司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大连傅禹集团有限公司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美巢集团股份公司</w:t>
      </w:r>
    </w:p>
    <w:p w:rsidR="00B542A7" w:rsidRPr="00403E31" w:rsidRDefault="00B542A7" w:rsidP="00403E31">
      <w:pPr>
        <w:widowControl/>
        <w:shd w:val="clear" w:color="auto" w:fill="FFFFFF"/>
        <w:spacing w:after="150" w:line="420" w:lineRule="atLeas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本规程主要起草人员：张萍</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田雄</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田兴</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于新国</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谭春丽</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许宁</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周伟玲</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苏新禄</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叶军</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袁泽辉</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万德刚</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杜昕</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付梅</w:t>
      </w:r>
      <w:r w:rsidRPr="00403E31">
        <w:rPr>
          <w:rFonts w:ascii="宋体" w:hAnsi="宋体" w:cs="Arial"/>
          <w:color w:val="000000"/>
          <w:kern w:val="0"/>
          <w:sz w:val="20"/>
          <w:szCs w:val="20"/>
        </w:rPr>
        <w:t xml:space="preserve"> </w:t>
      </w:r>
      <w:r w:rsidRPr="00403E31">
        <w:rPr>
          <w:rFonts w:ascii="宋体" w:hAnsi="宋体" w:cs="Arial" w:hint="eastAsia"/>
          <w:color w:val="000000"/>
          <w:kern w:val="0"/>
          <w:sz w:val="20"/>
          <w:szCs w:val="20"/>
        </w:rPr>
        <w:t>张经甫</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黑体" w:eastAsia="黑体" w:hAnsi="黑体" w:cs="Arial" w:hint="eastAsia"/>
          <w:b/>
          <w:bCs/>
          <w:color w:val="000000"/>
          <w:kern w:val="0"/>
          <w:sz w:val="28"/>
        </w:rPr>
        <w:t>目</w:t>
      </w:r>
      <w:r w:rsidRPr="00403E31">
        <w:rPr>
          <w:rFonts w:ascii="黑体" w:eastAsia="黑体" w:hAnsi="黑体" w:cs="Arial"/>
          <w:b/>
          <w:bCs/>
          <w:color w:val="000000"/>
          <w:kern w:val="0"/>
          <w:sz w:val="28"/>
        </w:rPr>
        <w:t xml:space="preserve"> </w:t>
      </w:r>
      <w:r w:rsidRPr="00403E31">
        <w:rPr>
          <w:rFonts w:ascii="黑体" w:eastAsia="黑体" w:hAnsi="黑体" w:cs="Arial" w:hint="eastAsia"/>
          <w:b/>
          <w:bCs/>
          <w:color w:val="000000"/>
          <w:kern w:val="0"/>
          <w:sz w:val="28"/>
        </w:rPr>
        <w:t>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1.</w:t>
      </w:r>
      <w:r w:rsidRPr="00403E31">
        <w:rPr>
          <w:rFonts w:ascii="宋体" w:hAnsi="宋体" w:cs="Arial" w:hint="eastAsia"/>
          <w:color w:val="000000"/>
          <w:kern w:val="0"/>
          <w:sz w:val="20"/>
          <w:szCs w:val="20"/>
        </w:rPr>
        <w:t>总则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2.</w:t>
      </w:r>
      <w:r w:rsidRPr="00403E31">
        <w:rPr>
          <w:rFonts w:ascii="宋体" w:hAnsi="宋体" w:cs="Arial" w:hint="eastAsia"/>
          <w:color w:val="000000"/>
          <w:kern w:val="0"/>
          <w:sz w:val="20"/>
          <w:szCs w:val="20"/>
        </w:rPr>
        <w:t>术语</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w:t>
      </w:r>
      <w:r w:rsidRPr="00403E31">
        <w:rPr>
          <w:rFonts w:ascii="宋体" w:hAnsi="宋体" w:cs="Arial" w:hint="eastAsia"/>
          <w:color w:val="000000"/>
          <w:kern w:val="0"/>
          <w:sz w:val="20"/>
          <w:szCs w:val="20"/>
        </w:rPr>
        <w:t>基本规定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w:t>
      </w:r>
      <w:r w:rsidRPr="00403E31">
        <w:rPr>
          <w:rFonts w:ascii="宋体" w:hAnsi="宋体" w:cs="Arial" w:hint="eastAsia"/>
          <w:color w:val="000000"/>
          <w:kern w:val="0"/>
          <w:sz w:val="20"/>
          <w:szCs w:val="20"/>
        </w:rPr>
        <w:t>防水材料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4.1</w:t>
      </w:r>
      <w:r w:rsidRPr="00403E31">
        <w:rPr>
          <w:rFonts w:ascii="宋体" w:hAnsi="宋体" w:cs="Arial" w:hint="eastAsia"/>
          <w:color w:val="000000"/>
          <w:kern w:val="0"/>
          <w:sz w:val="20"/>
          <w:szCs w:val="20"/>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4.2</w:t>
      </w:r>
      <w:r w:rsidRPr="00403E31">
        <w:rPr>
          <w:rFonts w:ascii="宋体" w:hAnsi="宋体" w:cs="Arial" w:hint="eastAsia"/>
          <w:color w:val="000000"/>
          <w:kern w:val="0"/>
          <w:sz w:val="20"/>
          <w:szCs w:val="20"/>
        </w:rPr>
        <w:t>防水混凝土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4.3</w:t>
      </w:r>
      <w:r w:rsidRPr="00403E31">
        <w:rPr>
          <w:rFonts w:ascii="宋体" w:hAnsi="宋体" w:cs="Arial" w:hint="eastAsia"/>
          <w:color w:val="000000"/>
          <w:kern w:val="0"/>
          <w:sz w:val="20"/>
          <w:szCs w:val="20"/>
        </w:rPr>
        <w:t>防水涂料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4.4</w:t>
      </w:r>
      <w:r w:rsidRPr="00403E31">
        <w:rPr>
          <w:rFonts w:ascii="宋体" w:hAnsi="宋体" w:cs="Arial" w:hint="eastAsia"/>
          <w:color w:val="000000"/>
          <w:kern w:val="0"/>
          <w:sz w:val="20"/>
          <w:szCs w:val="20"/>
        </w:rPr>
        <w:t>防水卷材</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4.5</w:t>
      </w:r>
      <w:r w:rsidRPr="00403E31">
        <w:rPr>
          <w:rFonts w:ascii="宋体" w:hAnsi="宋体" w:cs="Arial" w:hint="eastAsia"/>
          <w:color w:val="000000"/>
          <w:kern w:val="0"/>
          <w:sz w:val="20"/>
          <w:szCs w:val="20"/>
        </w:rPr>
        <w:t>防水砂浆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4.6</w:t>
      </w:r>
      <w:r w:rsidRPr="00403E31">
        <w:rPr>
          <w:rFonts w:ascii="宋体" w:hAnsi="宋体" w:cs="Arial" w:hint="eastAsia"/>
          <w:color w:val="000000"/>
          <w:kern w:val="0"/>
          <w:sz w:val="20"/>
          <w:szCs w:val="20"/>
        </w:rPr>
        <w:t>密封材料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w:t>
      </w:r>
      <w:r w:rsidRPr="00403E31">
        <w:rPr>
          <w:rFonts w:ascii="宋体" w:hAnsi="宋体" w:cs="Arial" w:hint="eastAsia"/>
          <w:color w:val="000000"/>
          <w:kern w:val="0"/>
          <w:sz w:val="20"/>
          <w:szCs w:val="20"/>
        </w:rPr>
        <w:t>防水设计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5.1</w:t>
      </w:r>
      <w:r w:rsidRPr="00403E31">
        <w:rPr>
          <w:rFonts w:ascii="宋体" w:hAnsi="宋体" w:cs="Arial" w:hint="eastAsia"/>
          <w:color w:val="000000"/>
          <w:kern w:val="0"/>
          <w:sz w:val="20"/>
          <w:szCs w:val="20"/>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5.2</w:t>
      </w:r>
      <w:r w:rsidRPr="00403E31">
        <w:rPr>
          <w:rFonts w:ascii="宋体" w:hAnsi="宋体" w:cs="Arial" w:hint="eastAsia"/>
          <w:color w:val="000000"/>
          <w:kern w:val="0"/>
          <w:sz w:val="20"/>
          <w:szCs w:val="20"/>
        </w:rPr>
        <w:t>功能空间防水设计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5.3 </w:t>
      </w:r>
      <w:r w:rsidRPr="00403E31">
        <w:rPr>
          <w:rFonts w:ascii="宋体" w:hAnsi="宋体" w:cs="Arial" w:hint="eastAsia"/>
          <w:color w:val="000000"/>
          <w:kern w:val="0"/>
          <w:sz w:val="20"/>
          <w:szCs w:val="20"/>
        </w:rPr>
        <w:t>技术措施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5.4</w:t>
      </w:r>
      <w:r w:rsidRPr="00403E31">
        <w:rPr>
          <w:rFonts w:ascii="宋体" w:hAnsi="宋体" w:cs="Arial" w:hint="eastAsia"/>
          <w:color w:val="000000"/>
          <w:kern w:val="0"/>
          <w:sz w:val="20"/>
          <w:szCs w:val="20"/>
        </w:rPr>
        <w:t>细部构造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6.</w:t>
      </w:r>
      <w:r w:rsidRPr="00403E31">
        <w:rPr>
          <w:rFonts w:ascii="宋体" w:hAnsi="宋体" w:cs="Arial" w:hint="eastAsia"/>
          <w:color w:val="000000"/>
          <w:kern w:val="0"/>
          <w:sz w:val="18"/>
          <w:szCs w:val="18"/>
        </w:rPr>
        <w:t>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6.1</w:t>
      </w:r>
      <w:r w:rsidRPr="00403E31">
        <w:rPr>
          <w:rFonts w:ascii="宋体" w:hAnsi="宋体" w:cs="Arial" w:hint="eastAsia"/>
          <w:color w:val="000000"/>
          <w:kern w:val="0"/>
          <w:sz w:val="20"/>
          <w:szCs w:val="20"/>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6.2</w:t>
      </w:r>
      <w:r w:rsidRPr="00403E31">
        <w:rPr>
          <w:rFonts w:ascii="宋体" w:hAnsi="宋体" w:cs="Arial" w:hint="eastAsia"/>
          <w:color w:val="000000"/>
          <w:kern w:val="0"/>
          <w:sz w:val="20"/>
          <w:szCs w:val="20"/>
        </w:rPr>
        <w:t>基层处理及要求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6.3</w:t>
      </w:r>
      <w:r w:rsidRPr="00403E31">
        <w:rPr>
          <w:rFonts w:ascii="宋体" w:hAnsi="宋体" w:cs="Arial" w:hint="eastAsia"/>
          <w:color w:val="000000"/>
          <w:kern w:val="0"/>
          <w:sz w:val="20"/>
          <w:szCs w:val="20"/>
        </w:rPr>
        <w:t>防水涂料施工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6.4</w:t>
      </w:r>
      <w:r w:rsidRPr="00403E31">
        <w:rPr>
          <w:rFonts w:ascii="宋体" w:hAnsi="宋体" w:cs="Arial" w:hint="eastAsia"/>
          <w:color w:val="000000"/>
          <w:kern w:val="0"/>
          <w:sz w:val="20"/>
          <w:szCs w:val="20"/>
        </w:rPr>
        <w:t>防水卷材施工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6.5</w:t>
      </w:r>
      <w:r w:rsidRPr="00403E31">
        <w:rPr>
          <w:rFonts w:ascii="宋体" w:hAnsi="宋体" w:cs="Arial" w:hint="eastAsia"/>
          <w:color w:val="000000"/>
          <w:kern w:val="0"/>
          <w:sz w:val="20"/>
          <w:szCs w:val="20"/>
        </w:rPr>
        <w:t>防水砂浆施工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6.6</w:t>
      </w:r>
      <w:r w:rsidRPr="00403E31">
        <w:rPr>
          <w:rFonts w:ascii="宋体" w:hAnsi="宋体" w:cs="Arial" w:hint="eastAsia"/>
          <w:color w:val="000000"/>
          <w:kern w:val="0"/>
          <w:sz w:val="20"/>
          <w:szCs w:val="20"/>
        </w:rPr>
        <w:t>密封施工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w:t>
      </w:r>
      <w:r w:rsidRPr="00403E31">
        <w:rPr>
          <w:rFonts w:ascii="宋体" w:hAnsi="宋体" w:cs="Arial" w:hint="eastAsia"/>
          <w:color w:val="000000"/>
          <w:kern w:val="0"/>
          <w:sz w:val="20"/>
          <w:szCs w:val="20"/>
        </w:rPr>
        <w:t>质量验收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7.1</w:t>
      </w:r>
      <w:r w:rsidRPr="00403E31">
        <w:rPr>
          <w:rFonts w:ascii="宋体" w:hAnsi="宋体" w:cs="Arial" w:hint="eastAsia"/>
          <w:color w:val="000000"/>
          <w:kern w:val="0"/>
          <w:sz w:val="20"/>
          <w:szCs w:val="20"/>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7.2</w:t>
      </w:r>
      <w:r w:rsidRPr="00403E31">
        <w:rPr>
          <w:rFonts w:ascii="宋体" w:hAnsi="宋体" w:cs="Arial" w:hint="eastAsia"/>
          <w:color w:val="000000"/>
          <w:kern w:val="0"/>
          <w:sz w:val="20"/>
          <w:szCs w:val="20"/>
        </w:rPr>
        <w:t>防水基层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7.3</w:t>
      </w:r>
      <w:r w:rsidRPr="00403E31">
        <w:rPr>
          <w:rFonts w:ascii="宋体" w:hAnsi="宋体" w:cs="Arial" w:hint="eastAsia"/>
          <w:color w:val="000000"/>
          <w:kern w:val="0"/>
          <w:sz w:val="20"/>
          <w:szCs w:val="20"/>
        </w:rPr>
        <w:t>防水保护层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7.4</w:t>
      </w:r>
      <w:r w:rsidRPr="00403E31">
        <w:rPr>
          <w:rFonts w:ascii="宋体" w:hAnsi="宋体" w:cs="Arial" w:hint="eastAsia"/>
          <w:color w:val="000000"/>
          <w:kern w:val="0"/>
          <w:sz w:val="20"/>
          <w:szCs w:val="20"/>
        </w:rPr>
        <w:t>防水涂料防水层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7.5</w:t>
      </w:r>
      <w:r w:rsidRPr="00403E31">
        <w:rPr>
          <w:rFonts w:ascii="宋体" w:hAnsi="宋体" w:cs="Arial" w:hint="eastAsia"/>
          <w:color w:val="000000"/>
          <w:kern w:val="0"/>
          <w:sz w:val="20"/>
          <w:szCs w:val="20"/>
        </w:rPr>
        <w:t>防水卷材防水层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7.6</w:t>
      </w:r>
      <w:r w:rsidRPr="00403E31">
        <w:rPr>
          <w:rFonts w:ascii="宋体" w:hAnsi="宋体" w:cs="Arial" w:hint="eastAsia"/>
          <w:color w:val="000000"/>
          <w:kern w:val="0"/>
          <w:sz w:val="20"/>
          <w:szCs w:val="20"/>
        </w:rPr>
        <w:t>防水砂浆防水层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7.7</w:t>
      </w:r>
      <w:r w:rsidRPr="00403E31">
        <w:rPr>
          <w:rFonts w:ascii="宋体" w:hAnsi="宋体" w:cs="Arial" w:hint="eastAsia"/>
          <w:color w:val="000000"/>
          <w:kern w:val="0"/>
          <w:sz w:val="20"/>
          <w:szCs w:val="20"/>
        </w:rPr>
        <w:t>防水密封</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7.8</w:t>
      </w:r>
      <w:r w:rsidRPr="00403E31">
        <w:rPr>
          <w:rFonts w:ascii="宋体" w:hAnsi="宋体" w:cs="Arial" w:hint="eastAsia"/>
          <w:color w:val="000000"/>
          <w:kern w:val="0"/>
          <w:sz w:val="18"/>
          <w:szCs w:val="18"/>
        </w:rPr>
        <w:t>分项工程验收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附录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本规程用词说明</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引用标准名录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附：条文说明</w:t>
      </w:r>
    </w:p>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宋体" w:hAnsi="宋体" w:cs="Arial"/>
          <w:color w:val="000000"/>
          <w:kern w:val="0"/>
          <w:sz w:val="18"/>
          <w:szCs w:val="18"/>
        </w:rPr>
        <w:t>1.</w:t>
      </w:r>
      <w:r w:rsidRPr="00403E31">
        <w:rPr>
          <w:rFonts w:ascii="宋体" w:hAnsi="宋体" w:cs="Arial" w:hint="eastAsia"/>
          <w:color w:val="000000"/>
          <w:kern w:val="0"/>
          <w:sz w:val="18"/>
          <w:szCs w:val="18"/>
        </w:rPr>
        <w:t>总则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1.0.1</w:t>
      </w:r>
      <w:r w:rsidRPr="00403E31">
        <w:rPr>
          <w:rFonts w:ascii="宋体" w:hAnsi="宋体" w:cs="Arial" w:hint="eastAsia"/>
          <w:color w:val="000000"/>
          <w:kern w:val="0"/>
          <w:sz w:val="20"/>
          <w:szCs w:val="20"/>
        </w:rPr>
        <w:t>为提高我国住宅室内防水工程的技术水平，推动住宅室内防水工程发展，确保住宅室内防水的功能与质量，制定本规程。</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1.0.2</w:t>
      </w:r>
      <w:r w:rsidRPr="00403E31">
        <w:rPr>
          <w:rFonts w:ascii="宋体" w:hAnsi="宋体" w:cs="Arial" w:hint="eastAsia"/>
          <w:color w:val="000000"/>
          <w:kern w:val="0"/>
          <w:sz w:val="20"/>
          <w:szCs w:val="20"/>
        </w:rPr>
        <w:t>本规程适用于新建和既有住宅室内防水工程的设计、施工和质量验收。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1.0.3</w:t>
      </w:r>
      <w:r w:rsidRPr="00403E31">
        <w:rPr>
          <w:rFonts w:ascii="宋体" w:hAnsi="宋体" w:cs="Arial" w:hint="eastAsia"/>
          <w:color w:val="000000"/>
          <w:kern w:val="0"/>
          <w:sz w:val="20"/>
          <w:szCs w:val="20"/>
        </w:rPr>
        <w:t>住宅室内防水工程的设计和施工应符合国家有关结构安全、环境保护和建筑节能的规定。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1.0.4</w:t>
      </w:r>
      <w:r w:rsidRPr="00403E31">
        <w:rPr>
          <w:rFonts w:ascii="宋体" w:hAnsi="宋体" w:cs="Arial" w:hint="eastAsia"/>
          <w:color w:val="000000"/>
          <w:kern w:val="0"/>
          <w:sz w:val="20"/>
          <w:szCs w:val="20"/>
        </w:rPr>
        <w:t>住宅室内防水工程的设计、施工和质量验收除应符合本规程外，尚应符合国家现行有关标准的规定。</w:t>
      </w:r>
    </w:p>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宋体" w:hAnsi="宋体" w:cs="Arial"/>
          <w:color w:val="000000"/>
          <w:kern w:val="0"/>
          <w:sz w:val="18"/>
          <w:szCs w:val="18"/>
        </w:rPr>
        <w:t>2.</w:t>
      </w:r>
      <w:r w:rsidRPr="00403E31">
        <w:rPr>
          <w:rFonts w:ascii="宋体" w:hAnsi="宋体" w:cs="Arial" w:hint="eastAsia"/>
          <w:color w:val="000000"/>
          <w:kern w:val="0"/>
          <w:sz w:val="18"/>
          <w:szCs w:val="18"/>
        </w:rPr>
        <w:t>术语</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2.0.1 </w:t>
      </w:r>
      <w:r w:rsidRPr="00403E31">
        <w:rPr>
          <w:rFonts w:ascii="宋体" w:hAnsi="宋体" w:cs="Arial" w:hint="eastAsia"/>
          <w:color w:val="000000"/>
          <w:kern w:val="0"/>
          <w:sz w:val="20"/>
          <w:szCs w:val="20"/>
        </w:rPr>
        <w:t>独立水容器</w:t>
      </w:r>
      <w:r w:rsidRPr="00403E31">
        <w:rPr>
          <w:rFonts w:ascii="宋体" w:hAnsi="宋体" w:cs="Arial"/>
          <w:color w:val="000000"/>
          <w:kern w:val="0"/>
          <w:sz w:val="20"/>
          <w:szCs w:val="20"/>
        </w:rPr>
        <w:t xml:space="preserve"> independent water container</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现场浇筑或商业成品水容器，不以住宅主体结构或填充体作为部分或全部容器壁体。</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2.0.2 </w:t>
      </w:r>
      <w:r w:rsidRPr="00403E31">
        <w:rPr>
          <w:rFonts w:ascii="宋体" w:hAnsi="宋体" w:cs="Arial" w:hint="eastAsia"/>
          <w:color w:val="000000"/>
          <w:kern w:val="0"/>
          <w:sz w:val="20"/>
          <w:szCs w:val="20"/>
        </w:rPr>
        <w:t>居室</w:t>
      </w:r>
      <w:r w:rsidRPr="00403E31">
        <w:rPr>
          <w:rFonts w:ascii="宋体" w:hAnsi="宋体" w:cs="Arial"/>
          <w:color w:val="000000"/>
          <w:kern w:val="0"/>
          <w:sz w:val="20"/>
          <w:szCs w:val="20"/>
        </w:rPr>
        <w:t xml:space="preserve"> living-room or bedroom</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20"/>
          <w:szCs w:val="20"/>
        </w:rPr>
        <w:t>住宅套内的起居室或卧室。</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3.</w:t>
      </w:r>
      <w:r w:rsidRPr="00403E31">
        <w:rPr>
          <w:rFonts w:ascii="宋体" w:hAnsi="宋体" w:cs="Arial" w:hint="eastAsia"/>
          <w:color w:val="000000"/>
          <w:kern w:val="0"/>
          <w:sz w:val="18"/>
          <w:szCs w:val="18"/>
        </w:rPr>
        <w:t>基本规定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3.0.1</w:t>
      </w:r>
      <w:r w:rsidRPr="00403E31">
        <w:rPr>
          <w:rFonts w:ascii="宋体" w:hAnsi="宋体" w:cs="Arial" w:hint="eastAsia"/>
          <w:color w:val="000000"/>
          <w:kern w:val="0"/>
          <w:sz w:val="20"/>
          <w:szCs w:val="20"/>
        </w:rPr>
        <w:t>住宅室内防水工程应遵循</w:t>
      </w:r>
      <w:r w:rsidRPr="00403E31">
        <w:rPr>
          <w:rFonts w:ascii="宋体" w:hAnsi="宋体" w:cs="Arial"/>
          <w:color w:val="000000"/>
          <w:kern w:val="0"/>
          <w:sz w:val="20"/>
          <w:szCs w:val="20"/>
        </w:rPr>
        <w:t>"</w:t>
      </w:r>
      <w:r w:rsidRPr="00403E31">
        <w:rPr>
          <w:rFonts w:ascii="宋体" w:hAnsi="宋体" w:cs="Arial" w:hint="eastAsia"/>
          <w:color w:val="000000"/>
          <w:kern w:val="0"/>
          <w:sz w:val="20"/>
          <w:szCs w:val="20"/>
        </w:rPr>
        <w:t>防、排结合，刚柔相济、经济环保，因地制宜、综合治理</w:t>
      </w:r>
      <w:r w:rsidRPr="00403E31">
        <w:rPr>
          <w:rFonts w:ascii="宋体" w:hAnsi="宋体" w:cs="Arial"/>
          <w:color w:val="000000"/>
          <w:kern w:val="0"/>
          <w:sz w:val="20"/>
          <w:szCs w:val="20"/>
        </w:rPr>
        <w:t>"</w:t>
      </w:r>
      <w:r w:rsidRPr="00403E31">
        <w:rPr>
          <w:rFonts w:ascii="宋体" w:hAnsi="宋体" w:cs="Arial" w:hint="eastAsia"/>
          <w:color w:val="000000"/>
          <w:kern w:val="0"/>
          <w:sz w:val="20"/>
          <w:szCs w:val="20"/>
        </w:rPr>
        <w:t>的原则，并考虑施工环境和工艺的可操作性。</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b/>
          <w:bCs/>
          <w:color w:val="000000"/>
          <w:kern w:val="0"/>
          <w:sz w:val="20"/>
        </w:rPr>
        <w:t>3.0.2</w:t>
      </w:r>
      <w:r w:rsidRPr="00403E31">
        <w:rPr>
          <w:rFonts w:ascii="宋体" w:hAnsi="宋体" w:cs="Arial" w:hint="eastAsia"/>
          <w:b/>
          <w:bCs/>
          <w:color w:val="000000"/>
          <w:kern w:val="0"/>
          <w:sz w:val="20"/>
        </w:rPr>
        <w:t>住宅室内防水的设计使用年限应不少于</w:t>
      </w:r>
      <w:r w:rsidRPr="00403E31">
        <w:rPr>
          <w:rFonts w:ascii="宋体" w:hAnsi="宋体" w:cs="Arial"/>
          <w:b/>
          <w:bCs/>
          <w:color w:val="000000"/>
          <w:kern w:val="0"/>
          <w:sz w:val="20"/>
        </w:rPr>
        <w:t>25</w:t>
      </w:r>
      <w:r w:rsidRPr="00403E31">
        <w:rPr>
          <w:rFonts w:ascii="宋体" w:hAnsi="宋体" w:cs="Arial" w:hint="eastAsia"/>
          <w:b/>
          <w:bCs/>
          <w:color w:val="000000"/>
          <w:kern w:val="0"/>
          <w:sz w:val="20"/>
        </w:rPr>
        <w:t>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20"/>
          <w:szCs w:val="20"/>
        </w:rPr>
        <w:t>条文说明：住宅室内防水作为隐蔽工程，维修不便。且住宅多为私人财产，渗漏将给他人的生活及财产造成损失。</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3.0.3</w:t>
      </w:r>
      <w:r w:rsidRPr="00403E31">
        <w:rPr>
          <w:rFonts w:ascii="宋体" w:hAnsi="宋体" w:cs="Arial" w:hint="eastAsia"/>
          <w:color w:val="000000"/>
          <w:kern w:val="0"/>
          <w:sz w:val="20"/>
          <w:szCs w:val="20"/>
        </w:rPr>
        <w:t>宜根据不同的设防部位，按照</w:t>
      </w:r>
      <w:r w:rsidRPr="00403E31">
        <w:rPr>
          <w:rFonts w:ascii="宋体" w:hAnsi="宋体" w:cs="Arial" w:hint="eastAsia"/>
          <w:color w:val="000000"/>
          <w:kern w:val="0"/>
          <w:sz w:val="18"/>
          <w:szCs w:val="18"/>
        </w:rPr>
        <w:t>防水</w:t>
      </w:r>
      <w:r w:rsidRPr="00403E31">
        <w:rPr>
          <w:rFonts w:ascii="宋体" w:hAnsi="宋体" w:cs="Arial" w:hint="eastAsia"/>
          <w:color w:val="000000"/>
          <w:kern w:val="0"/>
          <w:sz w:val="20"/>
          <w:szCs w:val="20"/>
        </w:rPr>
        <w:t>涂料、</w:t>
      </w:r>
      <w:r w:rsidRPr="00403E31">
        <w:rPr>
          <w:rFonts w:ascii="宋体" w:hAnsi="宋体" w:cs="Arial" w:hint="eastAsia"/>
          <w:color w:val="000000"/>
          <w:kern w:val="0"/>
          <w:sz w:val="18"/>
          <w:szCs w:val="18"/>
        </w:rPr>
        <w:t>防水</w:t>
      </w:r>
      <w:r w:rsidRPr="00403E31">
        <w:rPr>
          <w:rFonts w:ascii="宋体" w:hAnsi="宋体" w:cs="Arial" w:hint="eastAsia"/>
          <w:color w:val="000000"/>
          <w:kern w:val="0"/>
          <w:sz w:val="20"/>
          <w:szCs w:val="20"/>
        </w:rPr>
        <w:t>卷材、刚性防水</w:t>
      </w:r>
      <w:r w:rsidRPr="00403E31">
        <w:rPr>
          <w:rFonts w:ascii="宋体" w:hAnsi="宋体" w:cs="Arial" w:hint="eastAsia"/>
          <w:color w:val="000000"/>
          <w:kern w:val="0"/>
          <w:sz w:val="18"/>
          <w:szCs w:val="18"/>
        </w:rPr>
        <w:t>材料</w:t>
      </w:r>
      <w:r w:rsidRPr="00403E31">
        <w:rPr>
          <w:rFonts w:ascii="宋体" w:hAnsi="宋体" w:cs="Arial" w:hint="eastAsia"/>
          <w:color w:val="000000"/>
          <w:kern w:val="0"/>
          <w:sz w:val="20"/>
          <w:szCs w:val="20"/>
        </w:rPr>
        <w:t>的优先次序，选用适宜的防水材料，并注意材料之间的相容性。</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20"/>
          <w:szCs w:val="20"/>
        </w:rPr>
        <w:t>条文说明：</w:t>
      </w:r>
      <w:r w:rsidRPr="00403E31">
        <w:rPr>
          <w:rFonts w:ascii="宋体" w:hAnsi="宋体" w:cs="Arial" w:hint="eastAsia"/>
          <w:color w:val="008000"/>
          <w:kern w:val="0"/>
          <w:sz w:val="18"/>
          <w:szCs w:val="18"/>
        </w:rPr>
        <w:t>室内空间狭小、管道及各种设备较多，而渗漏多发于这些部位。防水涂料因其具有连续成膜的优势，适用性更强。</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3.0.4 </w:t>
      </w:r>
      <w:r w:rsidRPr="00403E31">
        <w:rPr>
          <w:rFonts w:ascii="宋体" w:hAnsi="宋体" w:cs="Arial" w:hint="eastAsia"/>
          <w:color w:val="000000"/>
          <w:kern w:val="0"/>
          <w:sz w:val="20"/>
          <w:szCs w:val="20"/>
        </w:rPr>
        <w:t>密封材料宜采用与主体防水层相匹配的柔性材料。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3.0.5</w:t>
      </w:r>
      <w:r w:rsidRPr="00403E31">
        <w:rPr>
          <w:rFonts w:ascii="宋体" w:hAnsi="宋体" w:cs="Arial" w:hint="eastAsia"/>
          <w:color w:val="000000"/>
          <w:kern w:val="0"/>
          <w:sz w:val="20"/>
          <w:szCs w:val="20"/>
        </w:rPr>
        <w:t>设防部位的结构层宜采用现浇钢筋混凝土。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3.0.6</w:t>
      </w:r>
      <w:r w:rsidRPr="00403E31">
        <w:rPr>
          <w:rFonts w:ascii="宋体" w:hAnsi="宋体" w:cs="Arial" w:hint="eastAsia"/>
          <w:color w:val="000000"/>
          <w:kern w:val="0"/>
          <w:sz w:val="20"/>
          <w:szCs w:val="20"/>
        </w:rPr>
        <w:t>住宅室内防水工程施工单位应有专业施工资质，按照作业程序进行施工。作业人员应持证上岗。</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b/>
          <w:bCs/>
          <w:color w:val="000000"/>
          <w:kern w:val="0"/>
          <w:sz w:val="20"/>
        </w:rPr>
        <w:t>3.0.7</w:t>
      </w:r>
      <w:r w:rsidRPr="00403E31">
        <w:rPr>
          <w:rFonts w:ascii="宋体" w:hAnsi="宋体" w:cs="Arial" w:hint="eastAsia"/>
          <w:b/>
          <w:bCs/>
          <w:color w:val="000000"/>
          <w:kern w:val="0"/>
          <w:sz w:val="20"/>
        </w:rPr>
        <w:t>住宅室内防水工程竣工后，应进行</w:t>
      </w:r>
      <w:r w:rsidRPr="00403E31">
        <w:rPr>
          <w:rFonts w:ascii="宋体" w:hAnsi="宋体" w:cs="Arial"/>
          <w:b/>
          <w:bCs/>
          <w:color w:val="000000"/>
          <w:kern w:val="0"/>
          <w:sz w:val="20"/>
        </w:rPr>
        <w:t>24h</w:t>
      </w:r>
      <w:r w:rsidRPr="00403E31">
        <w:rPr>
          <w:rFonts w:ascii="宋体" w:hAnsi="宋体" w:cs="Arial" w:hint="eastAsia"/>
          <w:b/>
          <w:bCs/>
          <w:color w:val="000000"/>
          <w:kern w:val="0"/>
          <w:sz w:val="20"/>
        </w:rPr>
        <w:t>蓄水检验。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3.0.8</w:t>
      </w:r>
      <w:r w:rsidRPr="00403E31">
        <w:rPr>
          <w:rFonts w:ascii="宋体" w:hAnsi="宋体" w:cs="Arial" w:hint="eastAsia"/>
          <w:color w:val="000000"/>
          <w:kern w:val="0"/>
          <w:sz w:val="20"/>
          <w:szCs w:val="20"/>
        </w:rPr>
        <w:t>物业管理公司应保证住宅主体户外各类排水系统保持畅通，建立全天制的应急响应措施。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3.0.9</w:t>
      </w:r>
      <w:r w:rsidRPr="00403E31">
        <w:rPr>
          <w:rFonts w:ascii="宋体" w:hAnsi="宋体" w:cs="Arial" w:hint="eastAsia"/>
          <w:color w:val="000000"/>
          <w:kern w:val="0"/>
          <w:sz w:val="20"/>
          <w:szCs w:val="20"/>
        </w:rPr>
        <w:t>住宅室内防水工程应积极采用通过技术评估或鉴定，并经工程实践证明质量可靠的新</w:t>
      </w:r>
      <w:r w:rsidRPr="00403E31">
        <w:rPr>
          <w:rFonts w:ascii="宋体" w:hAnsi="宋体" w:cs="Arial" w:hint="eastAsia"/>
          <w:color w:val="000000"/>
          <w:kern w:val="0"/>
          <w:sz w:val="18"/>
          <w:szCs w:val="18"/>
        </w:rPr>
        <w:t>材料、</w:t>
      </w:r>
      <w:r w:rsidRPr="00403E31">
        <w:rPr>
          <w:rFonts w:ascii="宋体" w:hAnsi="宋体" w:cs="Arial" w:hint="eastAsia"/>
          <w:color w:val="000000"/>
          <w:kern w:val="0"/>
          <w:sz w:val="20"/>
          <w:szCs w:val="20"/>
        </w:rPr>
        <w:t>新技术、新工艺。</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20"/>
          <w:szCs w:val="20"/>
        </w:rPr>
        <w:t>条文说明：防水材料的选用是确保住宅室内防水工程的关键所在，因此，在推广应用新材料、新技术、新工艺时，应优先采用经国家权威检测部门检验合格，且被工程实践证明应用效果良好的产品。</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center"/>
        <w:rPr>
          <w:rFonts w:ascii="Arial" w:hAnsi="Arial" w:cs="Arial"/>
          <w:color w:val="000000"/>
          <w:kern w:val="0"/>
          <w:sz w:val="24"/>
          <w:szCs w:val="24"/>
        </w:rPr>
      </w:pPr>
      <w:r w:rsidRPr="00403E31">
        <w:rPr>
          <w:rFonts w:ascii="Arial" w:hAnsi="Arial" w:cs="Arial"/>
          <w:color w:val="000000"/>
          <w:kern w:val="0"/>
          <w:sz w:val="24"/>
          <w:szCs w:val="24"/>
        </w:rPr>
        <w:t>4</w:t>
      </w:r>
      <w:r w:rsidRPr="00403E31">
        <w:rPr>
          <w:rFonts w:ascii="Arial" w:hAnsi="Arial" w:cs="Arial" w:hint="eastAsia"/>
          <w:color w:val="000000"/>
          <w:kern w:val="0"/>
          <w:sz w:val="24"/>
          <w:szCs w:val="24"/>
        </w:rPr>
        <w:t>．防水材料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4.1</w:t>
      </w:r>
      <w:r w:rsidRPr="00403E31">
        <w:rPr>
          <w:rFonts w:ascii="宋体" w:hAnsi="宋体" w:cs="Arial" w:hint="eastAsia"/>
          <w:color w:val="000000"/>
          <w:kern w:val="0"/>
          <w:sz w:val="18"/>
          <w:szCs w:val="18"/>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4.1.1</w:t>
      </w:r>
      <w:r w:rsidRPr="00403E31">
        <w:rPr>
          <w:rFonts w:ascii="Arial" w:hAnsi="Arial" w:cs="Arial" w:hint="eastAsia"/>
          <w:color w:val="000000"/>
          <w:kern w:val="0"/>
          <w:sz w:val="24"/>
          <w:szCs w:val="24"/>
        </w:rPr>
        <w:t>防水材料应符合国家现行有关标准的质量要求。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住宅室内防水工程中对产品的耐低温性能和抗紫外线性能不做要求。地辐射采暖应符合热老化性能的相关要求。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多数防水材料根据其理化性能进行分类，但住宅室内有防水设防要求的处所具有面积相对较小，且使用环境的温湿度变化不大，基层变形不大的特点。因此对防水材料的拉伸强度和延伸率不做过高要求，原则上某一种产品的任一型号均能满足使用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4.1.2</w:t>
      </w:r>
      <w:r w:rsidRPr="00403E31">
        <w:rPr>
          <w:rFonts w:ascii="Arial" w:hAnsi="Arial" w:cs="Arial" w:hint="eastAsia"/>
          <w:color w:val="000000"/>
          <w:kern w:val="0"/>
          <w:sz w:val="24"/>
          <w:szCs w:val="24"/>
        </w:rPr>
        <w:t>室内防水工程不得使用溶剂型防水材料。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溶剂型防水材料包括：溶剂型防水涂料和溶剂型胶粘剂。由于住宅内有防水设防要求的场所空间不大，通风条件有限，不利于溶剂的挥发，所以不得使用溶剂型防水材料。如由于施工环境较低，不利于材料固化成膜，而需要添加部分有机助剂时，应使用生产厂家提供的配套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4.2</w:t>
      </w:r>
      <w:r w:rsidRPr="00403E31">
        <w:rPr>
          <w:rFonts w:ascii="宋体" w:hAnsi="宋体" w:cs="Arial" w:hint="eastAsia"/>
          <w:color w:val="000000"/>
          <w:kern w:val="0"/>
          <w:sz w:val="18"/>
          <w:szCs w:val="18"/>
        </w:rPr>
        <w:t>防水混凝土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4.2.1</w:t>
      </w:r>
      <w:r w:rsidRPr="00403E31">
        <w:rPr>
          <w:rFonts w:ascii="Arial" w:hAnsi="Arial" w:cs="Arial" w:hint="eastAsia"/>
          <w:color w:val="000000"/>
          <w:kern w:val="0"/>
          <w:sz w:val="24"/>
          <w:szCs w:val="24"/>
        </w:rPr>
        <w:t>用于配制防水混凝土的水泥应符合下列要求：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1 </w:t>
      </w:r>
      <w:r w:rsidRPr="00403E31">
        <w:rPr>
          <w:rFonts w:ascii="Arial" w:hAnsi="Arial" w:cs="Arial" w:hint="eastAsia"/>
          <w:color w:val="000000"/>
          <w:kern w:val="0"/>
          <w:sz w:val="24"/>
          <w:szCs w:val="24"/>
        </w:rPr>
        <w:t>水泥品种宜采用硅酸盐水泥、普通硅酸盐水泥。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2 </w:t>
      </w:r>
      <w:r w:rsidRPr="00403E31">
        <w:rPr>
          <w:rFonts w:ascii="Arial" w:hAnsi="Arial" w:cs="Arial" w:hint="eastAsia"/>
          <w:color w:val="000000"/>
          <w:kern w:val="0"/>
          <w:sz w:val="24"/>
          <w:szCs w:val="24"/>
        </w:rPr>
        <w:t>不得使用过期或受潮结块的水泥，不得将不同品种或强度等级的水泥混合使用。</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4.2.2 </w:t>
      </w:r>
      <w:r w:rsidRPr="00403E31">
        <w:rPr>
          <w:rFonts w:ascii="Arial" w:hAnsi="Arial" w:cs="Arial" w:hint="eastAsia"/>
          <w:color w:val="000000"/>
          <w:kern w:val="0"/>
          <w:sz w:val="24"/>
          <w:szCs w:val="24"/>
        </w:rPr>
        <w:t>用于配制防水混凝土的化学外加剂、矿物掺和料、砂、石及拌和用水等应符合</w:t>
      </w:r>
      <w:r w:rsidRPr="00403E31">
        <w:rPr>
          <w:rFonts w:ascii="宋体" w:hAnsi="宋体" w:cs="Arial" w:hint="eastAsia"/>
          <w:color w:val="000000"/>
          <w:kern w:val="0"/>
          <w:sz w:val="18"/>
          <w:szCs w:val="18"/>
        </w:rPr>
        <w:t>国家现行有关标准</w:t>
      </w:r>
      <w:r w:rsidRPr="00403E31">
        <w:rPr>
          <w:rFonts w:ascii="Arial" w:hAnsi="Arial" w:cs="Arial" w:hint="eastAsia"/>
          <w:color w:val="000000"/>
          <w:kern w:val="0"/>
          <w:sz w:val="24"/>
          <w:szCs w:val="24"/>
        </w:rPr>
        <w:t>的质量要求。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条文说明：住宅水泥防水工程中，防水混凝土仅用于消防池、泳池等现浇钢筋混凝土的容水器。</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w:t>
      </w:r>
      <w:r w:rsidRPr="00403E31">
        <w:rPr>
          <w:rFonts w:ascii="Arial" w:hAnsi="Arial" w:cs="Arial" w:hint="eastAsia"/>
          <w:color w:val="000000"/>
          <w:kern w:val="0"/>
          <w:sz w:val="24"/>
          <w:szCs w:val="24"/>
        </w:rPr>
        <w:t>防水涂料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4.3.1</w:t>
      </w:r>
      <w:r w:rsidRPr="00403E31">
        <w:rPr>
          <w:rFonts w:ascii="Arial" w:hAnsi="Arial" w:cs="Arial" w:hint="eastAsia"/>
          <w:color w:val="000000"/>
          <w:kern w:val="0"/>
          <w:sz w:val="24"/>
          <w:szCs w:val="24"/>
        </w:rPr>
        <w:t>室内防水工程宜使用：聚合物水泥防水涂料、聚合物乳液防水涂料、聚氨酯防水涂料、聚合物水泥防水浆料</w:t>
      </w:r>
      <w:r w:rsidRPr="00403E31">
        <w:rPr>
          <w:rFonts w:ascii="宋体" w:hAnsi="宋体" w:cs="Arial" w:hint="eastAsia"/>
          <w:color w:val="000000"/>
          <w:kern w:val="0"/>
          <w:sz w:val="18"/>
          <w:szCs w:val="18"/>
        </w:rPr>
        <w:t>和水乳型沥青防水涂料等。</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4.3.2</w:t>
      </w:r>
      <w:r w:rsidRPr="00403E31">
        <w:rPr>
          <w:rFonts w:ascii="Arial" w:hAnsi="Arial" w:cs="Arial" w:hint="eastAsia"/>
          <w:color w:val="000000"/>
          <w:kern w:val="0"/>
          <w:sz w:val="24"/>
          <w:szCs w:val="24"/>
        </w:rPr>
        <w:t>聚合物水泥防水涂料应符合表</w:t>
      </w:r>
      <w:r w:rsidRPr="00403E31">
        <w:rPr>
          <w:rFonts w:ascii="Arial" w:hAnsi="Arial" w:cs="Arial"/>
          <w:color w:val="000000"/>
          <w:kern w:val="0"/>
          <w:sz w:val="24"/>
          <w:szCs w:val="24"/>
        </w:rPr>
        <w:t>4.3.2</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 xml:space="preserve">4.3.2 </w:t>
      </w:r>
      <w:r w:rsidRPr="00403E31">
        <w:rPr>
          <w:rFonts w:ascii="Arial" w:hAnsi="Arial" w:cs="Arial" w:hint="eastAsia"/>
          <w:color w:val="000000"/>
          <w:kern w:val="0"/>
          <w:sz w:val="24"/>
          <w:szCs w:val="24"/>
        </w:rPr>
        <w:t>聚合物水泥防水涂料</w:t>
      </w:r>
    </w:p>
    <w:tbl>
      <w:tblPr>
        <w:tblW w:w="0" w:type="auto"/>
        <w:tblCellMar>
          <w:top w:w="15" w:type="dxa"/>
          <w:left w:w="15" w:type="dxa"/>
          <w:bottom w:w="15" w:type="dxa"/>
          <w:right w:w="15" w:type="dxa"/>
        </w:tblCellMar>
        <w:tblLook w:val="00A0"/>
      </w:tblPr>
      <w:tblGrid>
        <w:gridCol w:w="1110"/>
        <w:gridCol w:w="2280"/>
        <w:gridCol w:w="933"/>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固体含量（</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70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无处理（</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加热处理后保持率（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碱处理后保持率（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浸水处理后保持率（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断裂伸长率</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无处理（</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加热处理（</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碱处理（</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浸水处理（</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粘结强度</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无处理（</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潮湿基层（</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碱处理（</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浸水处理（</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宋体" w:hAnsi="宋体" w:cs="宋体"/>
                <w:kern w:val="0"/>
                <w:sz w:val="18"/>
                <w:szCs w:val="18"/>
              </w:rPr>
              <w:t>0.3MPa,30min.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抗渗性（砂浆背水面）</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0.6</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4.3.3</w:t>
      </w:r>
      <w:r w:rsidRPr="00403E31">
        <w:rPr>
          <w:rFonts w:ascii="Arial" w:hAnsi="Arial" w:cs="Arial" w:hint="eastAsia"/>
          <w:color w:val="000000"/>
          <w:kern w:val="0"/>
          <w:sz w:val="24"/>
          <w:szCs w:val="24"/>
        </w:rPr>
        <w:t>聚合物乳液防水涂料应符合表</w:t>
      </w:r>
      <w:r w:rsidRPr="00403E31">
        <w:rPr>
          <w:rFonts w:ascii="Arial" w:hAnsi="Arial" w:cs="Arial"/>
          <w:color w:val="000000"/>
          <w:kern w:val="0"/>
          <w:sz w:val="24"/>
          <w:szCs w:val="24"/>
        </w:rPr>
        <w:t xml:space="preserve">4.3.3 </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 xml:space="preserve">4.3.3 </w:t>
      </w:r>
      <w:r w:rsidRPr="00403E31">
        <w:rPr>
          <w:rFonts w:ascii="Arial" w:hAnsi="Arial" w:cs="Arial" w:hint="eastAsia"/>
          <w:color w:val="000000"/>
          <w:kern w:val="0"/>
          <w:sz w:val="24"/>
          <w:szCs w:val="24"/>
        </w:rPr>
        <w:t>聚合物乳液防水涂料</w:t>
      </w:r>
    </w:p>
    <w:tbl>
      <w:tblPr>
        <w:tblW w:w="0" w:type="auto"/>
        <w:tblCellMar>
          <w:top w:w="15" w:type="dxa"/>
          <w:left w:w="15" w:type="dxa"/>
          <w:bottom w:w="15" w:type="dxa"/>
          <w:right w:w="15" w:type="dxa"/>
        </w:tblCellMar>
        <w:tblLook w:val="00A0"/>
      </w:tblPr>
      <w:tblGrid>
        <w:gridCol w:w="1380"/>
        <w:gridCol w:w="1110"/>
        <w:gridCol w:w="933"/>
      </w:tblGrid>
      <w:tr w:rsidR="00B542A7" w:rsidRPr="005C2556" w:rsidTr="00403E31">
        <w:trPr>
          <w:trHeight w:val="300"/>
        </w:trPr>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断裂延伸率（</w:t>
            </w:r>
            <w:r w:rsidRPr="00403E31">
              <w:rPr>
                <w:rFonts w:ascii="宋体" w:hAnsi="宋体" w:cs="宋体"/>
                <w:kern w:val="0"/>
                <w:sz w:val="18"/>
                <w:szCs w:val="18"/>
              </w:rPr>
              <w:t xml:space="preserve"> %</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300</w:t>
            </w:r>
          </w:p>
        </w:tc>
      </w:tr>
      <w:tr w:rsidR="00B542A7" w:rsidRPr="005C2556" w:rsidTr="00403E31">
        <w:trPr>
          <w:trHeight w:val="180"/>
        </w:trPr>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宋体" w:hAnsi="宋体" w:cs="宋体"/>
                <w:kern w:val="0"/>
                <w:sz w:val="18"/>
                <w:szCs w:val="18"/>
              </w:rPr>
              <w:t>0.3MPa</w:t>
            </w:r>
            <w:r w:rsidRPr="00403E31">
              <w:rPr>
                <w:rFonts w:ascii="宋体" w:hAnsi="宋体" w:cs="宋体" w:hint="eastAsia"/>
                <w:kern w:val="0"/>
                <w:sz w:val="18"/>
                <w:szCs w:val="18"/>
              </w:rPr>
              <w:t>，</w:t>
            </w:r>
            <w:r w:rsidRPr="00403E31">
              <w:rPr>
                <w:rFonts w:ascii="宋体" w:hAnsi="宋体" w:cs="宋体"/>
                <w:kern w:val="0"/>
                <w:sz w:val="18"/>
                <w:szCs w:val="18"/>
              </w:rPr>
              <w:t xml:space="preserve"> 0.5h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固体含量（</w:t>
            </w:r>
            <w:r w:rsidRPr="00403E31">
              <w:rPr>
                <w:rFonts w:ascii="宋体" w:hAnsi="宋体" w:cs="宋体"/>
                <w:kern w:val="0"/>
                <w:sz w:val="18"/>
                <w:szCs w:val="18"/>
              </w:rPr>
              <w:t xml:space="preserve"> %</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65</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w:t>
            </w:r>
          </w:p>
        </w:tc>
      </w:tr>
      <w:tr w:rsidR="00B542A7" w:rsidRPr="005C2556" w:rsidTr="00403E31">
        <w:trPr>
          <w:trHeight w:val="75"/>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75" w:lineRule="atLeast"/>
              <w:jc w:val="left"/>
              <w:rPr>
                <w:rFonts w:ascii="宋体" w:cs="宋体"/>
                <w:kern w:val="0"/>
                <w:sz w:val="18"/>
                <w:szCs w:val="18"/>
              </w:rPr>
            </w:pPr>
            <w:r w:rsidRPr="00403E31">
              <w:rPr>
                <w:rFonts w:ascii="宋体" w:hAnsi="宋体" w:cs="宋体" w:hint="eastAsia"/>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75"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4.3.4 </w:t>
      </w:r>
      <w:r w:rsidRPr="00403E31">
        <w:rPr>
          <w:rFonts w:ascii="Arial" w:hAnsi="Arial" w:cs="Arial" w:hint="eastAsia"/>
          <w:color w:val="000000"/>
          <w:kern w:val="0"/>
          <w:sz w:val="24"/>
          <w:szCs w:val="24"/>
        </w:rPr>
        <w:t>聚氨酯防水涂料应符合表</w:t>
      </w:r>
      <w:r w:rsidRPr="00403E31">
        <w:rPr>
          <w:rFonts w:ascii="Arial" w:hAnsi="Arial" w:cs="Arial"/>
          <w:color w:val="000000"/>
          <w:kern w:val="0"/>
          <w:sz w:val="24"/>
          <w:szCs w:val="24"/>
        </w:rPr>
        <w:t xml:space="preserve">4.3.4 </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4.3.4</w:t>
      </w:r>
      <w:r w:rsidRPr="00403E31">
        <w:rPr>
          <w:rFonts w:ascii="Arial" w:hAnsi="Arial" w:cs="Arial" w:hint="eastAsia"/>
          <w:color w:val="000000"/>
          <w:kern w:val="0"/>
          <w:sz w:val="24"/>
          <w:szCs w:val="24"/>
        </w:rPr>
        <w:t>聚氨酯防水涂料</w:t>
      </w:r>
    </w:p>
    <w:tbl>
      <w:tblPr>
        <w:tblW w:w="0" w:type="auto"/>
        <w:tblCellMar>
          <w:top w:w="15" w:type="dxa"/>
          <w:left w:w="15" w:type="dxa"/>
          <w:bottom w:w="15" w:type="dxa"/>
          <w:right w:w="15" w:type="dxa"/>
        </w:tblCellMar>
        <w:tblLook w:val="00A0"/>
      </w:tblPr>
      <w:tblGrid>
        <w:gridCol w:w="767"/>
        <w:gridCol w:w="1963"/>
        <w:gridCol w:w="1020"/>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1.90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断裂伸长率（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撕裂强度，</w:t>
            </w:r>
            <w:r w:rsidRPr="00403E31">
              <w:rPr>
                <w:rFonts w:ascii="宋体" w:hAnsi="宋体" w:cs="宋体"/>
                <w:kern w:val="0"/>
                <w:sz w:val="18"/>
                <w:szCs w:val="18"/>
              </w:rPr>
              <w:t xml:space="preserve"> N/mm,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宋体" w:hAnsi="宋体" w:cs="宋体"/>
                <w:kern w:val="0"/>
                <w:sz w:val="18"/>
                <w:szCs w:val="18"/>
              </w:rPr>
              <w:t xml:space="preserve"> </w:t>
            </w:r>
            <w:r w:rsidRPr="00403E31">
              <w:rPr>
                <w:rFonts w:ascii="宋体" w:hAnsi="宋体" w:cs="宋体" w:hint="eastAsia"/>
                <w:kern w:val="0"/>
                <w:sz w:val="18"/>
                <w:szCs w:val="18"/>
              </w:rPr>
              <w:t>（</w:t>
            </w:r>
            <w:r w:rsidRPr="00403E31">
              <w:rPr>
                <w:rFonts w:ascii="宋体" w:hAnsi="宋体" w:cs="宋体"/>
                <w:kern w:val="0"/>
                <w:sz w:val="18"/>
                <w:szCs w:val="18"/>
              </w:rPr>
              <w:t>0.3MPa, 30 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固体含量（</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表干时间（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实干时间（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24</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潮湿基面粘结强度（</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热处理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r w:rsidRPr="00403E31">
              <w:rPr>
                <w:rFonts w:ascii="宋体" w:hAnsi="宋体" w:cs="宋体" w:hint="eastAsia"/>
                <w:kern w:val="0"/>
                <w:sz w:val="18"/>
                <w:szCs w:val="18"/>
              </w:rPr>
              <w:t>～</w:t>
            </w:r>
            <w:r w:rsidRPr="00403E31">
              <w:rPr>
                <w:rFonts w:ascii="宋体" w:hAnsi="宋体" w:cs="宋体"/>
                <w:kern w:val="0"/>
                <w:sz w:val="18"/>
                <w:szCs w:val="18"/>
              </w:rPr>
              <w:t>150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断裂伸长率（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400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碱处理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w:t>
            </w:r>
            <w:r w:rsidRPr="00403E31">
              <w:rPr>
                <w:rFonts w:ascii="宋体" w:hAnsi="宋体" w:cs="宋体" w:hint="eastAsia"/>
                <w:kern w:val="0"/>
                <w:sz w:val="18"/>
                <w:szCs w:val="18"/>
              </w:rPr>
              <w:t>～</w:t>
            </w:r>
            <w:r w:rsidRPr="00403E31">
              <w:rPr>
                <w:rFonts w:ascii="宋体" w:hAnsi="宋体" w:cs="宋体"/>
                <w:kern w:val="0"/>
                <w:sz w:val="18"/>
                <w:szCs w:val="18"/>
              </w:rPr>
              <w:t>150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断裂伸长率（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400</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4.3.5</w:t>
      </w:r>
      <w:r w:rsidRPr="00403E31">
        <w:rPr>
          <w:rFonts w:ascii="宋体" w:hAnsi="宋体" w:cs="Arial" w:hint="eastAsia"/>
          <w:color w:val="000000"/>
          <w:kern w:val="0"/>
          <w:sz w:val="18"/>
          <w:szCs w:val="18"/>
        </w:rPr>
        <w:t>聚合物水泥防水浆料的物理力学性能应符合表</w:t>
      </w:r>
      <w:r w:rsidRPr="00403E31">
        <w:rPr>
          <w:rFonts w:ascii="Times New Roman" w:hAnsi="Times New Roman"/>
          <w:color w:val="000000"/>
          <w:kern w:val="0"/>
          <w:sz w:val="18"/>
          <w:szCs w:val="18"/>
        </w:rPr>
        <w:t>4.3.5</w:t>
      </w:r>
      <w:r w:rsidRPr="00403E31">
        <w:rPr>
          <w:rFonts w:ascii="宋体" w:hAnsi="宋体" w:cs="Arial" w:hint="eastAsia"/>
          <w:color w:val="000000"/>
          <w:kern w:val="0"/>
          <w:sz w:val="18"/>
          <w:szCs w:val="18"/>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表</w:t>
      </w:r>
      <w:r w:rsidRPr="00403E31">
        <w:rPr>
          <w:rFonts w:ascii="宋体" w:hAnsi="宋体" w:cs="Arial"/>
          <w:color w:val="000000"/>
          <w:kern w:val="0"/>
          <w:sz w:val="18"/>
          <w:szCs w:val="18"/>
        </w:rPr>
        <w:t>4.3.5</w:t>
      </w:r>
      <w:r w:rsidRPr="00403E31">
        <w:rPr>
          <w:rFonts w:ascii="宋体" w:hAnsi="宋体" w:cs="Arial" w:hint="eastAsia"/>
          <w:color w:val="000000"/>
          <w:kern w:val="0"/>
          <w:sz w:val="18"/>
          <w:szCs w:val="18"/>
        </w:rPr>
        <w:t>聚合物水泥防水浆料</w:t>
      </w:r>
    </w:p>
    <w:tbl>
      <w:tblPr>
        <w:tblW w:w="0" w:type="auto"/>
        <w:tblCellMar>
          <w:top w:w="15" w:type="dxa"/>
          <w:left w:w="15" w:type="dxa"/>
          <w:bottom w:w="15" w:type="dxa"/>
          <w:right w:w="15" w:type="dxa"/>
        </w:tblCellMar>
        <w:tblLook w:val="00A0"/>
      </w:tblPr>
      <w:tblGrid>
        <w:gridCol w:w="1564"/>
        <w:gridCol w:w="932"/>
        <w:gridCol w:w="1294"/>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rPr>
          <w:trHeight w:val="330"/>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hint="eastAsia"/>
                <w:kern w:val="0"/>
                <w:sz w:val="18"/>
                <w:szCs w:val="18"/>
                <w:vertAlign w:val="superscript"/>
              </w:rPr>
              <w:t>＊</w:t>
            </w: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h</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cs="宋体"/>
                <w:color w:val="000000"/>
                <w:kern w:val="0"/>
                <w:sz w:val="18"/>
              </w:rPr>
              <w:t> </w:t>
            </w:r>
            <w:r w:rsidRPr="00403E31">
              <w:rPr>
                <w:rFonts w:ascii="宋体" w:hAnsi="宋体" w:cs="宋体"/>
                <w:color w:val="000000"/>
                <w:kern w:val="0"/>
                <w:sz w:val="18"/>
                <w:szCs w:val="18"/>
              </w:rPr>
              <w:t>4</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cs="宋体"/>
                <w:color w:val="000000"/>
                <w:kern w:val="0"/>
                <w:sz w:val="18"/>
              </w:rPr>
              <w:t> </w:t>
            </w:r>
            <w:r w:rsidRPr="00403E31">
              <w:rPr>
                <w:rFonts w:ascii="宋体" w:hAnsi="宋体" w:cs="宋体"/>
                <w:color w:val="000000"/>
                <w:kern w:val="0"/>
                <w:sz w:val="18"/>
                <w:szCs w:val="18"/>
              </w:rPr>
              <w:t>8</w:t>
            </w:r>
          </w:p>
        </w:tc>
      </w:tr>
      <w:tr w:rsidR="00B542A7" w:rsidRPr="005C2556" w:rsidTr="00403E31">
        <w:trPr>
          <w:trHeight w:val="300"/>
        </w:trPr>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抗渗压力（</w:t>
            </w:r>
            <w:r w:rsidRPr="00403E31">
              <w:rPr>
                <w:rFonts w:ascii="宋体" w:hAnsi="宋体" w:cs="宋体"/>
                <w:color w:val="000000"/>
                <w:kern w:val="0"/>
                <w:sz w:val="18"/>
                <w:szCs w:val="18"/>
              </w:rPr>
              <w:t>MPa</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0.6</w:t>
            </w:r>
          </w:p>
        </w:tc>
      </w:tr>
      <w:tr w:rsidR="00B542A7" w:rsidRPr="005C2556" w:rsidTr="00403E31">
        <w:trPr>
          <w:trHeight w:val="270"/>
        </w:trPr>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不透水性（</w:t>
            </w:r>
            <w:r w:rsidRPr="00403E31">
              <w:rPr>
                <w:rFonts w:ascii="宋体" w:hAnsi="宋体" w:cs="宋体"/>
                <w:color w:val="000000"/>
                <w:kern w:val="0"/>
                <w:sz w:val="18"/>
                <w:szCs w:val="18"/>
              </w:rPr>
              <w:t>0.3MPa,30min</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不透水</w:t>
            </w:r>
          </w:p>
        </w:tc>
      </w:tr>
      <w:tr w:rsidR="00B542A7" w:rsidRPr="005C2556" w:rsidTr="00403E31">
        <w:trPr>
          <w:trHeight w:val="270"/>
        </w:trPr>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弯折性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无裂纹</w:t>
            </w:r>
          </w:p>
        </w:tc>
      </w:tr>
      <w:tr w:rsidR="00B542A7" w:rsidRPr="005C2556" w:rsidTr="00403E31">
        <w:trPr>
          <w:trHeight w:val="240"/>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粘结强度（</w:t>
            </w:r>
            <w:r w:rsidRPr="00403E31">
              <w:rPr>
                <w:rFonts w:ascii="宋体" w:hAnsi="宋体" w:cs="宋体"/>
                <w:color w:val="000000"/>
                <w:kern w:val="0"/>
                <w:sz w:val="18"/>
                <w:szCs w:val="18"/>
              </w:rPr>
              <w:t>MPa</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无处理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潮湿基层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碱处理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浸水处理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耐碱性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无开裂、剥落</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耐热性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无开裂、剥落</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注：</w:t>
            </w:r>
            <w:r w:rsidRPr="00403E31">
              <w:rPr>
                <w:rFonts w:ascii="宋体" w:hAnsi="宋体" w:cs="宋体" w:hint="eastAsia"/>
                <w:kern w:val="0"/>
                <w:sz w:val="14"/>
                <w:szCs w:val="14"/>
              </w:rPr>
              <w:t>干燥时间项目可根据用户需要及季节变化进行调整。</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条文说明：聚合物水泥防水浆料中的Ⅱ型产品具有一定的柔韧性，所以列入防水涂料的范围。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4.3.6</w:t>
      </w:r>
      <w:r w:rsidRPr="00403E31">
        <w:rPr>
          <w:rFonts w:ascii="宋体" w:hAnsi="宋体" w:cs="Arial" w:hint="eastAsia"/>
          <w:color w:val="000000"/>
          <w:kern w:val="0"/>
          <w:sz w:val="18"/>
          <w:szCs w:val="18"/>
        </w:rPr>
        <w:t>水乳型沥青防水涂料应符合表</w:t>
      </w:r>
      <w:r w:rsidRPr="00403E31">
        <w:rPr>
          <w:rFonts w:ascii="宋体" w:hAnsi="宋体" w:cs="Arial"/>
          <w:color w:val="000000"/>
          <w:kern w:val="0"/>
          <w:sz w:val="18"/>
          <w:szCs w:val="18"/>
        </w:rPr>
        <w:t>4.3.6</w:t>
      </w:r>
      <w:r w:rsidRPr="00403E31">
        <w:rPr>
          <w:rFonts w:ascii="宋体" w:hAnsi="宋体" w:cs="Arial" w:hint="eastAsia"/>
          <w:color w:val="000000"/>
          <w:kern w:val="0"/>
          <w:sz w:val="18"/>
          <w:szCs w:val="18"/>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表</w:t>
      </w:r>
      <w:r w:rsidRPr="00403E31">
        <w:rPr>
          <w:rFonts w:ascii="宋体" w:hAnsi="宋体" w:cs="Arial"/>
          <w:color w:val="000000"/>
          <w:kern w:val="0"/>
          <w:sz w:val="18"/>
          <w:szCs w:val="18"/>
        </w:rPr>
        <w:t>4.3.6</w:t>
      </w:r>
      <w:r w:rsidRPr="00403E31">
        <w:rPr>
          <w:rFonts w:ascii="宋体" w:hAnsi="宋体" w:cs="Arial" w:hint="eastAsia"/>
          <w:color w:val="000000"/>
          <w:kern w:val="0"/>
          <w:sz w:val="18"/>
          <w:szCs w:val="18"/>
        </w:rPr>
        <w:t>水乳型沥青防水涂料</w:t>
      </w:r>
    </w:p>
    <w:tbl>
      <w:tblPr>
        <w:tblW w:w="0" w:type="auto"/>
        <w:tblCellMar>
          <w:top w:w="15" w:type="dxa"/>
          <w:left w:w="15" w:type="dxa"/>
          <w:bottom w:w="15" w:type="dxa"/>
          <w:right w:w="15" w:type="dxa"/>
        </w:tblCellMar>
        <w:tblLook w:val="00A0"/>
      </w:tblPr>
      <w:tblGrid>
        <w:gridCol w:w="2550"/>
        <w:gridCol w:w="2280"/>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固体含量</w:t>
            </w: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耐热度</w:t>
            </w:r>
            <w:r w:rsidRPr="00403E31">
              <w:rPr>
                <w:rFonts w:ascii="宋体" w:hAnsi="宋体" w:cs="宋体"/>
                <w:kern w:val="0"/>
                <w:sz w:val="18"/>
                <w:szCs w:val="18"/>
              </w:rPr>
              <w:t>(</w:t>
            </w:r>
            <w:r w:rsidRPr="00403E31">
              <w:rPr>
                <w:rFonts w:ascii="宋体" w:hAnsi="宋体" w:cs="宋体" w:hint="eastAsia"/>
                <w:kern w:val="0"/>
                <w:sz w:val="18"/>
                <w:szCs w:val="18"/>
              </w:rPr>
              <w:t>℃</w:t>
            </w: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140</w:t>
            </w:r>
            <w:r w:rsidRPr="00403E31">
              <w:rPr>
                <w:rFonts w:ascii="宋体" w:hAnsi="宋体" w:cs="宋体" w:hint="eastAsia"/>
                <w:kern w:val="0"/>
                <w:sz w:val="18"/>
                <w:szCs w:val="18"/>
              </w:rPr>
              <w:t>，无流淌、滑移、滴落</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宋体" w:hAnsi="宋体" w:cs="宋体"/>
                <w:kern w:val="0"/>
                <w:sz w:val="18"/>
                <w:szCs w:val="18"/>
              </w:rPr>
              <w:t>0.3 MPa</w:t>
            </w:r>
            <w:r w:rsidRPr="00403E31">
              <w:rPr>
                <w:rFonts w:ascii="宋体" w:hAnsi="宋体" w:cs="宋体" w:hint="eastAsia"/>
                <w:kern w:val="0"/>
                <w:sz w:val="18"/>
                <w:szCs w:val="18"/>
              </w:rPr>
              <w:t>，</w:t>
            </w:r>
            <w:r w:rsidRPr="00403E31">
              <w:rPr>
                <w:rFonts w:ascii="宋体" w:hAnsi="宋体" w:cs="宋体"/>
                <w:kern w:val="0"/>
                <w:sz w:val="18"/>
                <w:szCs w:val="18"/>
              </w:rPr>
              <w:t>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w:t>
            </w:r>
            <w:r w:rsidRPr="00403E31">
              <w:rPr>
                <w:rFonts w:ascii="宋体" w:hAnsi="宋体" w:cs="宋体"/>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断裂延伸率（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4.3.7</w:t>
      </w:r>
      <w:r w:rsidRPr="00403E31">
        <w:rPr>
          <w:rFonts w:ascii="Arial" w:hAnsi="Arial" w:cs="Arial" w:hint="eastAsia"/>
          <w:color w:val="000000"/>
          <w:kern w:val="0"/>
          <w:sz w:val="24"/>
          <w:szCs w:val="24"/>
        </w:rPr>
        <w:t>防水涂料的有害物质限量应符合表</w:t>
      </w:r>
      <w:r w:rsidRPr="00403E31">
        <w:rPr>
          <w:rFonts w:ascii="Arial" w:hAnsi="Arial" w:cs="Arial"/>
          <w:color w:val="000000"/>
          <w:kern w:val="0"/>
          <w:sz w:val="24"/>
          <w:szCs w:val="24"/>
        </w:rPr>
        <w:t>4.3.7</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4.3.7</w:t>
      </w:r>
      <w:r w:rsidRPr="00403E31">
        <w:rPr>
          <w:rFonts w:ascii="Arial" w:hAnsi="Arial" w:cs="Arial" w:hint="eastAsia"/>
          <w:color w:val="000000"/>
          <w:kern w:val="0"/>
          <w:sz w:val="24"/>
          <w:szCs w:val="24"/>
        </w:rPr>
        <w:t>防水涂料的有害物质含量指标</w:t>
      </w:r>
    </w:p>
    <w:tbl>
      <w:tblPr>
        <w:tblW w:w="0" w:type="auto"/>
        <w:tblCellMar>
          <w:top w:w="15" w:type="dxa"/>
          <w:left w:w="15" w:type="dxa"/>
          <w:bottom w:w="15" w:type="dxa"/>
          <w:right w:w="15" w:type="dxa"/>
        </w:tblCellMar>
        <w:tblLook w:val="00A0"/>
      </w:tblPr>
      <w:tblGrid>
        <w:gridCol w:w="2463"/>
        <w:gridCol w:w="738"/>
        <w:gridCol w:w="664"/>
        <w:gridCol w:w="755"/>
      </w:tblGrid>
      <w:tr w:rsidR="00B542A7" w:rsidRPr="005C2556" w:rsidTr="00403E31">
        <w:tc>
          <w:tcPr>
            <w:tcW w:w="0" w:type="auto"/>
            <w:gridSpan w:val="2"/>
            <w:vMerge w:val="restart"/>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vMerge/>
            <w:tcBorders>
              <w:top w:val="single" w:sz="4" w:space="0" w:color="auto"/>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水性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反应型</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挥发性有机化合物（</w:t>
            </w:r>
            <w:r w:rsidRPr="00403E31">
              <w:rPr>
                <w:rFonts w:ascii="宋体" w:hAnsi="宋体" w:cs="宋体"/>
                <w:kern w:val="0"/>
                <w:sz w:val="18"/>
                <w:szCs w:val="18"/>
              </w:rPr>
              <w:t>VOC</w:t>
            </w:r>
            <w:r w:rsidRPr="00403E31">
              <w:rPr>
                <w:rFonts w:ascii="宋体" w:hAnsi="宋体" w:cs="宋体" w:hint="eastAsia"/>
                <w:kern w:val="0"/>
                <w:sz w:val="18"/>
                <w:szCs w:val="18"/>
              </w:rPr>
              <w:t>）</w:t>
            </w:r>
            <w:r w:rsidRPr="00403E31">
              <w:rPr>
                <w:rFonts w:ascii="宋体" w:hAnsi="宋体" w:cs="宋体"/>
                <w:kern w:val="0"/>
                <w:sz w:val="18"/>
                <w:szCs w:val="18"/>
              </w:rPr>
              <w:t>(g/L)</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50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游离甲醛</w:t>
            </w:r>
            <w:r w:rsidRPr="00403E31">
              <w:rPr>
                <w:rFonts w:ascii="宋体" w:hAnsi="宋体" w:cs="宋体"/>
                <w:kern w:val="0"/>
                <w:sz w:val="18"/>
                <w:szCs w:val="18"/>
              </w:rPr>
              <w:t>(mg/kg)</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苯、甲苯、乙苯和二甲苯总和</w:t>
            </w:r>
            <w:r w:rsidRPr="00403E31">
              <w:rPr>
                <w:rFonts w:ascii="宋体" w:hAnsi="宋体" w:cs="宋体"/>
                <w:kern w:val="0"/>
                <w:sz w:val="18"/>
                <w:szCs w:val="18"/>
              </w:rPr>
              <w:t>(mg/kg)</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1000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苯（</w:t>
            </w:r>
            <w:r w:rsidRPr="00403E31">
              <w:rPr>
                <w:rFonts w:ascii="宋体" w:hAnsi="宋体" w:cs="宋体"/>
                <w:kern w:val="0"/>
                <w:sz w:val="18"/>
                <w:szCs w:val="18"/>
              </w:rPr>
              <w:t>mg/kg</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苯酚（</w:t>
            </w:r>
            <w:r w:rsidRPr="00403E31">
              <w:rPr>
                <w:rFonts w:ascii="宋体" w:hAnsi="宋体" w:cs="宋体"/>
                <w:kern w:val="0"/>
                <w:sz w:val="18"/>
                <w:szCs w:val="18"/>
              </w:rPr>
              <w:t>mg/kg</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蒽（</w:t>
            </w:r>
            <w:r w:rsidRPr="00403E31">
              <w:rPr>
                <w:rFonts w:ascii="宋体" w:hAnsi="宋体" w:cs="宋体"/>
                <w:kern w:val="0"/>
                <w:sz w:val="18"/>
                <w:szCs w:val="18"/>
              </w:rPr>
              <w:t>mg/kg</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萘（</w:t>
            </w:r>
            <w:r w:rsidRPr="00403E31">
              <w:rPr>
                <w:rFonts w:ascii="宋体" w:hAnsi="宋体" w:cs="宋体"/>
                <w:kern w:val="0"/>
                <w:sz w:val="18"/>
                <w:szCs w:val="18"/>
              </w:rPr>
              <w:t>mg/kg</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游离</w:t>
            </w:r>
            <w:r w:rsidRPr="00403E31">
              <w:rPr>
                <w:rFonts w:ascii="宋体" w:hAnsi="宋体" w:cs="宋体"/>
                <w:kern w:val="0"/>
                <w:sz w:val="18"/>
                <w:szCs w:val="18"/>
              </w:rPr>
              <w:t>TDI</w:t>
            </w:r>
            <w:r w:rsidRPr="00403E31">
              <w:rPr>
                <w:rFonts w:ascii="宋体" w:hAnsi="宋体" w:cs="宋体"/>
                <w:kern w:val="0"/>
                <w:sz w:val="18"/>
                <w:szCs w:val="18"/>
                <w:vertAlign w:val="superscript"/>
              </w:rPr>
              <w:t>a)</w:t>
            </w:r>
            <w:r w:rsidRPr="00403E31">
              <w:rPr>
                <w:rFonts w:ascii="宋体" w:hAnsi="宋体" w:cs="宋体" w:hint="eastAsia"/>
                <w:kern w:val="0"/>
                <w:sz w:val="18"/>
                <w:szCs w:val="18"/>
              </w:rPr>
              <w:t>（</w:t>
            </w:r>
            <w:r w:rsidRPr="00403E31">
              <w:rPr>
                <w:rFonts w:ascii="宋体" w:hAnsi="宋体" w:cs="宋体"/>
                <w:kern w:val="0"/>
                <w:sz w:val="18"/>
                <w:szCs w:val="18"/>
              </w:rPr>
              <w:t>g/kg</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氨</w:t>
            </w:r>
            <w:r w:rsidRPr="00403E31">
              <w:rPr>
                <w:rFonts w:ascii="宋体" w:hAnsi="宋体" w:cs="宋体"/>
                <w:kern w:val="0"/>
                <w:sz w:val="18"/>
                <w:szCs w:val="18"/>
              </w:rPr>
              <w:t>(mg/kg)</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500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cs="宋体"/>
                <w:kern w:val="0"/>
                <w:sz w:val="18"/>
                <w:szCs w:val="18"/>
              </w:rPr>
              <w:t> </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可溶性重金属</w:t>
            </w:r>
            <w:r w:rsidRPr="00403E31">
              <w:rPr>
                <w:rFonts w:ascii="宋体" w:hAnsi="宋体" w:cs="宋体"/>
                <w:kern w:val="0"/>
                <w:sz w:val="18"/>
                <w:szCs w:val="18"/>
                <w:vertAlign w:val="superscript"/>
              </w:rPr>
              <w:t>b)</w:t>
            </w:r>
            <w:r w:rsidRPr="00403E31">
              <w:rPr>
                <w:rFonts w:ascii="宋体" w:hAnsi="宋体" w:cs="宋体"/>
                <w:kern w:val="0"/>
                <w:sz w:val="18"/>
                <w:szCs w:val="18"/>
              </w:rPr>
              <w:t>(mg/kg)</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铅</w:t>
            </w:r>
            <w:r w:rsidRPr="00403E31">
              <w:rPr>
                <w:rFonts w:ascii="宋体" w:hAnsi="宋体" w:cs="宋体"/>
                <w:kern w:val="0"/>
                <w:sz w:val="18"/>
                <w:szCs w:val="18"/>
              </w:rPr>
              <w:t>Pb</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90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镉</w:t>
            </w:r>
            <w:r w:rsidRPr="00403E31">
              <w:rPr>
                <w:rFonts w:ascii="宋体" w:hAnsi="宋体" w:cs="宋体"/>
                <w:kern w:val="0"/>
                <w:sz w:val="18"/>
                <w:szCs w:val="18"/>
              </w:rPr>
              <w:t>Cd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75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铬</w:t>
            </w:r>
            <w:r w:rsidRPr="00403E31">
              <w:rPr>
                <w:rFonts w:ascii="宋体" w:hAnsi="宋体" w:cs="宋体"/>
                <w:kern w:val="0"/>
                <w:sz w:val="18"/>
                <w:szCs w:val="18"/>
              </w:rPr>
              <w:t>Cr</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汞</w:t>
            </w:r>
            <w:r w:rsidRPr="00403E31">
              <w:rPr>
                <w:rFonts w:ascii="宋体" w:hAnsi="宋体" w:cs="宋体"/>
                <w:kern w:val="0"/>
                <w:sz w:val="18"/>
                <w:szCs w:val="18"/>
              </w:rPr>
              <w:t>Hg</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w:t>
            </w:r>
          </w:p>
        </w:tc>
      </w:tr>
      <w:tr w:rsidR="00B542A7" w:rsidRPr="005C2556" w:rsidTr="00403E31">
        <w:tc>
          <w:tcPr>
            <w:tcW w:w="0" w:type="auto"/>
            <w:gridSpan w:val="4"/>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注：</w:t>
            </w:r>
            <w:r w:rsidRPr="00403E31">
              <w:rPr>
                <w:rFonts w:ascii="宋体" w:hAnsi="宋体" w:cs="宋体"/>
                <w:kern w:val="0"/>
                <w:sz w:val="18"/>
                <w:szCs w:val="18"/>
              </w:rPr>
              <w:t>a</w:t>
            </w:r>
            <w:r w:rsidRPr="00403E31">
              <w:rPr>
                <w:rFonts w:ascii="宋体" w:hAnsi="宋体" w:cs="宋体" w:hint="eastAsia"/>
                <w:kern w:val="0"/>
                <w:sz w:val="18"/>
                <w:szCs w:val="18"/>
              </w:rPr>
              <w:t>）仅适用于聚氨酯类防水涂料。</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b</w:t>
            </w:r>
            <w:r w:rsidRPr="00403E31">
              <w:rPr>
                <w:rFonts w:ascii="宋体" w:hAnsi="宋体" w:cs="宋体" w:hint="eastAsia"/>
                <w:kern w:val="0"/>
                <w:sz w:val="18"/>
                <w:szCs w:val="18"/>
              </w:rPr>
              <w:t>）无色、白色、黑色防水涂料不需测定可溶性重金属。</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4.3.8</w:t>
      </w:r>
      <w:r w:rsidRPr="00403E31">
        <w:rPr>
          <w:rFonts w:ascii="Arial" w:hAnsi="Arial" w:cs="Arial" w:hint="eastAsia"/>
          <w:color w:val="000000"/>
          <w:kern w:val="0"/>
          <w:sz w:val="24"/>
          <w:szCs w:val="24"/>
        </w:rPr>
        <w:t>用于加强层的胎体材料宜选用</w:t>
      </w:r>
      <w:r w:rsidRPr="00403E31">
        <w:rPr>
          <w:rFonts w:ascii="Arial" w:hAnsi="Arial" w:cs="Arial"/>
          <w:color w:val="000000"/>
          <w:kern w:val="0"/>
          <w:sz w:val="24"/>
          <w:szCs w:val="24"/>
        </w:rPr>
        <w:t>3</w:t>
      </w:r>
      <w:r w:rsidRPr="00403E31">
        <w:rPr>
          <w:rFonts w:ascii="宋体" w:cs="Arial"/>
          <w:color w:val="000000"/>
          <w:kern w:val="0"/>
          <w:sz w:val="18"/>
          <w:szCs w:val="18"/>
        </w:rPr>
        <w:t>0</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50g/</w:t>
      </w:r>
      <w:r w:rsidRPr="00403E31">
        <w:rPr>
          <w:rFonts w:ascii="宋体" w:hAnsi="宋体" w:cs="Arial" w:hint="eastAsia"/>
          <w:color w:val="000000"/>
          <w:kern w:val="0"/>
          <w:sz w:val="18"/>
          <w:szCs w:val="18"/>
        </w:rPr>
        <w:t>㎡的聚酯无纺布，</w:t>
      </w:r>
      <w:r w:rsidRPr="00403E31">
        <w:rPr>
          <w:rFonts w:ascii="宋体" w:hAnsi="宋体" w:cs="Arial"/>
          <w:color w:val="000000"/>
          <w:kern w:val="0"/>
          <w:sz w:val="18"/>
          <w:szCs w:val="18"/>
        </w:rPr>
        <w:t xml:space="preserve"> </w:t>
      </w:r>
      <w:r w:rsidRPr="00403E31">
        <w:rPr>
          <w:rFonts w:ascii="宋体" w:hAnsi="宋体" w:cs="Arial" w:hint="eastAsia"/>
          <w:color w:val="000000"/>
          <w:kern w:val="0"/>
          <w:sz w:val="18"/>
          <w:szCs w:val="18"/>
        </w:rPr>
        <w:t>聚丙烯无纺布或耐碱玻纤网。</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4.3.9</w:t>
      </w:r>
      <w:r w:rsidRPr="00403E31">
        <w:rPr>
          <w:rFonts w:ascii="Arial" w:hAnsi="Arial" w:cs="Arial" w:hint="eastAsia"/>
          <w:color w:val="000000"/>
          <w:kern w:val="0"/>
          <w:sz w:val="24"/>
          <w:szCs w:val="24"/>
        </w:rPr>
        <w:t>涂膜防水层厚度应符合表</w:t>
      </w:r>
      <w:r w:rsidRPr="00403E31">
        <w:rPr>
          <w:rFonts w:ascii="Arial" w:hAnsi="Arial" w:cs="Arial"/>
          <w:color w:val="000000"/>
          <w:kern w:val="0"/>
          <w:sz w:val="24"/>
          <w:szCs w:val="24"/>
        </w:rPr>
        <w:t>4.3.9</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4.3.9</w:t>
      </w:r>
      <w:r w:rsidRPr="00403E31">
        <w:rPr>
          <w:rFonts w:ascii="Arial" w:hAnsi="Arial" w:cs="Arial" w:hint="eastAsia"/>
          <w:color w:val="000000"/>
          <w:kern w:val="0"/>
          <w:sz w:val="24"/>
          <w:szCs w:val="24"/>
        </w:rPr>
        <w:t>涂膜防水层厚度</w:t>
      </w:r>
    </w:p>
    <w:tbl>
      <w:tblPr>
        <w:tblW w:w="0" w:type="auto"/>
        <w:tblCellMar>
          <w:top w:w="15" w:type="dxa"/>
          <w:left w:w="15" w:type="dxa"/>
          <w:bottom w:w="15" w:type="dxa"/>
          <w:right w:w="15" w:type="dxa"/>
        </w:tblCellMar>
        <w:tblLook w:val="00A0"/>
      </w:tblPr>
      <w:tblGrid>
        <w:gridCol w:w="2940"/>
        <w:gridCol w:w="1205"/>
        <w:gridCol w:w="1205"/>
      </w:tblGrid>
      <w:tr w:rsidR="00B542A7" w:rsidRPr="005C2556" w:rsidTr="00403E31">
        <w:trPr>
          <w:trHeight w:val="150"/>
        </w:trPr>
        <w:tc>
          <w:tcPr>
            <w:tcW w:w="0" w:type="auto"/>
            <w:vMerge w:val="restart"/>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jc w:val="center"/>
              <w:rPr>
                <w:rFonts w:ascii="宋体" w:cs="宋体"/>
                <w:kern w:val="0"/>
                <w:sz w:val="18"/>
                <w:szCs w:val="18"/>
              </w:rPr>
            </w:pPr>
            <w:r w:rsidRPr="00403E31">
              <w:rPr>
                <w:rFonts w:ascii="宋体" w:hAnsi="宋体" w:cs="宋体" w:hint="eastAsia"/>
                <w:b/>
                <w:bCs/>
                <w:kern w:val="0"/>
                <w:sz w:val="18"/>
                <w:szCs w:val="18"/>
              </w:rPr>
              <w:t>防水涂料</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jc w:val="center"/>
              <w:rPr>
                <w:rFonts w:ascii="宋体" w:cs="宋体"/>
                <w:kern w:val="0"/>
                <w:sz w:val="18"/>
                <w:szCs w:val="18"/>
              </w:rPr>
            </w:pPr>
            <w:r w:rsidRPr="00403E31">
              <w:rPr>
                <w:rFonts w:ascii="宋体" w:hAnsi="宋体" w:cs="宋体" w:hint="eastAsia"/>
                <w:b/>
                <w:bCs/>
                <w:kern w:val="0"/>
                <w:sz w:val="18"/>
                <w:szCs w:val="18"/>
              </w:rPr>
              <w:t>厚度（㎜）</w:t>
            </w:r>
          </w:p>
        </w:tc>
      </w:tr>
      <w:tr w:rsidR="00B542A7" w:rsidRPr="005C2556" w:rsidTr="00403E31">
        <w:trPr>
          <w:trHeight w:val="150"/>
        </w:trPr>
        <w:tc>
          <w:tcPr>
            <w:tcW w:w="0" w:type="auto"/>
            <w:vMerge/>
            <w:tcBorders>
              <w:top w:val="single" w:sz="4" w:space="0" w:color="auto"/>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jc w:val="left"/>
              <w:rPr>
                <w:rFonts w:ascii="宋体" w:cs="宋体"/>
                <w:kern w:val="0"/>
                <w:sz w:val="18"/>
                <w:szCs w:val="18"/>
              </w:rPr>
            </w:pPr>
            <w:r w:rsidRPr="00403E31">
              <w:rPr>
                <w:rFonts w:ascii="宋体" w:hAnsi="宋体" w:cs="宋体" w:hint="eastAsia"/>
                <w:kern w:val="0"/>
                <w:sz w:val="18"/>
                <w:szCs w:val="18"/>
              </w:rPr>
              <w:t>水平面</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jc w:val="left"/>
              <w:rPr>
                <w:rFonts w:ascii="宋体" w:cs="宋体"/>
                <w:kern w:val="0"/>
                <w:sz w:val="18"/>
                <w:szCs w:val="18"/>
              </w:rPr>
            </w:pPr>
            <w:r w:rsidRPr="00403E31">
              <w:rPr>
                <w:rFonts w:ascii="宋体" w:hAnsi="宋体" w:cs="宋体" w:hint="eastAsia"/>
                <w:kern w:val="0"/>
                <w:sz w:val="18"/>
                <w:szCs w:val="18"/>
              </w:rPr>
              <w:t>垂直面</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聚合物水泥防水涂料</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聚合物水泥防水浆料</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聚合物乳液防水涂料</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color w:val="000000"/>
                <w:kern w:val="0"/>
                <w:sz w:val="18"/>
                <w:szCs w:val="18"/>
              </w:rPr>
              <w:t>1.2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聚氨酯防水涂料</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水乳型沥青防水涂料</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w:t>
            </w:r>
            <w:r w:rsidRPr="00403E31">
              <w:rPr>
                <w:rFonts w:ascii="宋体" w:hAnsi="宋体" w:cs="宋体" w:hint="eastAsia"/>
                <w:kern w:val="0"/>
                <w:sz w:val="18"/>
                <w:szCs w:val="18"/>
              </w:rPr>
              <w:t>经过技术评估或鉴定的新材料可视产品的技术性能调整厚度。</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条文说明：住宅室内防水工程的质量是由选用材料的性能及施工方法决定的，防水涂膜的厚度不是保证防水工程质量的充分条件。所以涂膜的厚度可以视具体材料的性能进行调整。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4.4</w:t>
      </w:r>
      <w:r w:rsidRPr="00403E31">
        <w:rPr>
          <w:rFonts w:ascii="宋体" w:hAnsi="宋体" w:cs="Arial" w:hint="eastAsia"/>
          <w:color w:val="000000"/>
          <w:kern w:val="0"/>
          <w:sz w:val="18"/>
          <w:szCs w:val="18"/>
        </w:rPr>
        <w:t>防水卷材</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4.4.1</w:t>
      </w:r>
      <w:r w:rsidRPr="00403E31">
        <w:rPr>
          <w:rFonts w:ascii="Arial" w:hAnsi="Arial" w:cs="Arial" w:hint="eastAsia"/>
          <w:color w:val="000000"/>
          <w:kern w:val="0"/>
          <w:sz w:val="24"/>
          <w:szCs w:val="24"/>
        </w:rPr>
        <w:t>室内防水工程可选用自粘聚合物改性沥青防水卷材和</w:t>
      </w:r>
      <w:r w:rsidRPr="00403E31">
        <w:rPr>
          <w:rFonts w:ascii="宋体" w:hAnsi="宋体" w:cs="Arial" w:hint="eastAsia"/>
          <w:color w:val="000000"/>
          <w:kern w:val="0"/>
          <w:sz w:val="18"/>
          <w:szCs w:val="18"/>
        </w:rPr>
        <w:t>聚乙烯丙纶复合防水卷材等。</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4.4.2 </w:t>
      </w:r>
      <w:r w:rsidRPr="00403E31">
        <w:rPr>
          <w:rFonts w:ascii="Arial" w:hAnsi="Arial" w:cs="Arial" w:hint="eastAsia"/>
          <w:color w:val="000000"/>
          <w:kern w:val="0"/>
          <w:sz w:val="24"/>
          <w:szCs w:val="24"/>
        </w:rPr>
        <w:t>自粘聚合物改性沥青防水卷材应符合表</w:t>
      </w:r>
      <w:r w:rsidRPr="00403E31">
        <w:rPr>
          <w:rFonts w:ascii="Arial" w:hAnsi="Arial" w:cs="Arial"/>
          <w:color w:val="000000"/>
          <w:kern w:val="0"/>
          <w:sz w:val="24"/>
          <w:szCs w:val="24"/>
        </w:rPr>
        <w:t>4.4.2-1</w:t>
      </w:r>
      <w:r w:rsidRPr="00403E31">
        <w:rPr>
          <w:rFonts w:ascii="Arial" w:hAnsi="Arial" w:cs="Arial" w:hint="eastAsia"/>
          <w:color w:val="000000"/>
          <w:kern w:val="0"/>
          <w:sz w:val="24"/>
          <w:szCs w:val="24"/>
        </w:rPr>
        <w:t>和表</w:t>
      </w:r>
      <w:r w:rsidRPr="00403E31">
        <w:rPr>
          <w:rFonts w:ascii="Arial" w:hAnsi="Arial" w:cs="Arial"/>
          <w:color w:val="000000"/>
          <w:kern w:val="0"/>
          <w:sz w:val="24"/>
          <w:szCs w:val="24"/>
        </w:rPr>
        <w:t>4.4.2-2</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 xml:space="preserve">4.4.2.-1 </w:t>
      </w:r>
      <w:r w:rsidRPr="00403E31">
        <w:rPr>
          <w:rFonts w:ascii="Arial" w:hAnsi="Arial" w:cs="Arial" w:hint="eastAsia"/>
          <w:color w:val="000000"/>
          <w:kern w:val="0"/>
          <w:sz w:val="24"/>
          <w:szCs w:val="24"/>
        </w:rPr>
        <w:t>自粘聚合物改性沥青防水卷材</w:t>
      </w:r>
      <w:r w:rsidRPr="00403E31">
        <w:rPr>
          <w:rFonts w:ascii="Arial" w:hAnsi="Arial" w:cs="Arial"/>
          <w:color w:val="000000"/>
          <w:kern w:val="0"/>
          <w:sz w:val="24"/>
          <w:szCs w:val="24"/>
        </w:rPr>
        <w:t xml:space="preserve"> N</w:t>
      </w:r>
      <w:r w:rsidRPr="00403E31">
        <w:rPr>
          <w:rFonts w:ascii="Arial" w:hAnsi="Arial" w:cs="Arial" w:hint="eastAsia"/>
          <w:color w:val="000000"/>
          <w:kern w:val="0"/>
          <w:sz w:val="24"/>
          <w:szCs w:val="24"/>
        </w:rPr>
        <w:t>类（无胎）</w:t>
      </w:r>
    </w:p>
    <w:tbl>
      <w:tblPr>
        <w:tblW w:w="0" w:type="auto"/>
        <w:tblCellMar>
          <w:top w:w="15" w:type="dxa"/>
          <w:left w:w="15" w:type="dxa"/>
          <w:bottom w:w="15" w:type="dxa"/>
          <w:right w:w="15" w:type="dxa"/>
        </w:tblCellMar>
        <w:tblLook w:val="00A0"/>
      </w:tblPr>
      <w:tblGrid>
        <w:gridCol w:w="1650"/>
        <w:gridCol w:w="2550"/>
        <w:gridCol w:w="1026"/>
        <w:gridCol w:w="1164"/>
      </w:tblGrid>
      <w:tr w:rsidR="00B542A7" w:rsidRPr="005C2556" w:rsidTr="00403E31">
        <w:tc>
          <w:tcPr>
            <w:tcW w:w="0" w:type="auto"/>
            <w:gridSpan w:val="2"/>
            <w:vMerge w:val="restart"/>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vMerge/>
            <w:tcBorders>
              <w:top w:val="single" w:sz="4" w:space="0" w:color="auto"/>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PE</w:t>
            </w:r>
            <w:r w:rsidRPr="00403E31">
              <w:rPr>
                <w:rFonts w:ascii="宋体" w:hAnsi="宋体" w:cs="宋体" w:hint="eastAsia"/>
                <w:kern w:val="0"/>
                <w:sz w:val="18"/>
                <w:szCs w:val="18"/>
              </w:rPr>
              <w:t>类</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 xml:space="preserve">PET </w:t>
            </w:r>
            <w:r w:rsidRPr="00403E31">
              <w:rPr>
                <w:rFonts w:ascii="宋体" w:hAnsi="宋体" w:cs="宋体" w:hint="eastAsia"/>
                <w:kern w:val="0"/>
                <w:sz w:val="18"/>
                <w:szCs w:val="18"/>
              </w:rPr>
              <w:t>类</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性能</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拉力（</w:t>
            </w:r>
            <w:r w:rsidRPr="00403E31">
              <w:rPr>
                <w:rFonts w:ascii="宋体" w:hAnsi="宋体" w:cs="宋体"/>
                <w:kern w:val="0"/>
                <w:sz w:val="18"/>
                <w:szCs w:val="18"/>
              </w:rPr>
              <w:t>N/50mm</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最大拉力时延伸率（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耐热性</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70</w:t>
            </w:r>
            <w:r w:rsidRPr="00403E31">
              <w:rPr>
                <w:rFonts w:ascii="宋体" w:hAnsi="宋体" w:cs="宋体" w:hint="eastAsia"/>
                <w:kern w:val="0"/>
                <w:sz w:val="18"/>
                <w:szCs w:val="18"/>
              </w:rPr>
              <w:t>℃滑动不超过</w:t>
            </w:r>
            <w:r w:rsidRPr="00403E31">
              <w:rPr>
                <w:rFonts w:ascii="宋体" w:hAnsi="宋体" w:cs="宋体"/>
                <w:kern w:val="0"/>
                <w:sz w:val="18"/>
                <w:szCs w:val="18"/>
              </w:rPr>
              <w:t>2mm</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 xml:space="preserve">0.2MPa, 120min. </w:t>
            </w:r>
            <w:r w:rsidRPr="00403E31">
              <w:rPr>
                <w:rFonts w:ascii="宋体" w:hAnsi="宋体" w:cs="宋体" w:hint="eastAsia"/>
                <w:kern w:val="0"/>
                <w:sz w:val="18"/>
                <w:szCs w:val="18"/>
              </w:rPr>
              <w:t>不透水</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剥离强度（</w:t>
            </w:r>
            <w:r w:rsidRPr="00403E31">
              <w:rPr>
                <w:rFonts w:ascii="宋体" w:hAnsi="宋体" w:cs="宋体"/>
                <w:kern w:val="0"/>
                <w:sz w:val="18"/>
                <w:szCs w:val="18"/>
              </w:rPr>
              <w:t>N/mm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卷材与卷材</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卷材与铝板</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热</w:t>
            </w:r>
            <w:r w:rsidRPr="00403E31">
              <w:rPr>
                <w:rFonts w:ascii="宋体" w:hAnsi="宋体" w:cs="宋体" w:hint="eastAsia"/>
                <w:kern w:val="0"/>
                <w:sz w:val="18"/>
                <w:szCs w:val="18"/>
                <w:vertAlign w:val="superscript"/>
              </w:rPr>
              <w:t>＊</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老</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化</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拉力保持率（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最大拉力时延伸率（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剥离强度卷材与铝板（</w:t>
            </w:r>
            <w:r w:rsidRPr="00403E31">
              <w:rPr>
                <w:rFonts w:ascii="宋体" w:hAnsi="宋体" w:cs="宋体"/>
                <w:kern w:val="0"/>
                <w:sz w:val="18"/>
                <w:szCs w:val="18"/>
              </w:rPr>
              <w:t>N/mm</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r w:rsidR="00B542A7" w:rsidRPr="005C2556" w:rsidTr="00403E31">
        <w:tc>
          <w:tcPr>
            <w:tcW w:w="0" w:type="auto"/>
            <w:gridSpan w:val="4"/>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w:t>
      </w:r>
      <w:r w:rsidRPr="00403E31">
        <w:rPr>
          <w:rFonts w:ascii="宋体" w:hAnsi="宋体" w:cs="Arial"/>
          <w:color w:val="008000"/>
          <w:kern w:val="0"/>
          <w:sz w:val="18"/>
          <w:szCs w:val="18"/>
        </w:rPr>
        <w:t>D</w:t>
      </w:r>
      <w:r w:rsidRPr="00403E31">
        <w:rPr>
          <w:rFonts w:ascii="宋体" w:hAnsi="宋体" w:cs="Arial" w:hint="eastAsia"/>
          <w:color w:val="008000"/>
          <w:kern w:val="0"/>
          <w:sz w:val="18"/>
          <w:szCs w:val="18"/>
        </w:rPr>
        <w:t>类产品不适用住宅室内防水工程。</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 xml:space="preserve">4.4.2-2. </w:t>
      </w:r>
      <w:r w:rsidRPr="00403E31">
        <w:rPr>
          <w:rFonts w:ascii="Arial" w:hAnsi="Arial" w:cs="Arial" w:hint="eastAsia"/>
          <w:color w:val="000000"/>
          <w:kern w:val="0"/>
          <w:sz w:val="24"/>
          <w:szCs w:val="24"/>
        </w:rPr>
        <w:t>自粘聚合物改性沥青防水卷材</w:t>
      </w:r>
      <w:r w:rsidRPr="00403E31">
        <w:rPr>
          <w:rFonts w:ascii="Arial" w:hAnsi="Arial" w:cs="Arial"/>
          <w:color w:val="000000"/>
          <w:kern w:val="0"/>
          <w:sz w:val="24"/>
          <w:szCs w:val="24"/>
        </w:rPr>
        <w:t xml:space="preserve"> PY</w:t>
      </w:r>
      <w:r w:rsidRPr="00403E31">
        <w:rPr>
          <w:rFonts w:ascii="Arial" w:hAnsi="Arial" w:cs="Arial" w:hint="eastAsia"/>
          <w:color w:val="000000"/>
          <w:kern w:val="0"/>
          <w:sz w:val="24"/>
          <w:szCs w:val="24"/>
        </w:rPr>
        <w:t>类</w:t>
      </w:r>
    </w:p>
    <w:tbl>
      <w:tblPr>
        <w:tblW w:w="0" w:type="auto"/>
        <w:tblCellMar>
          <w:top w:w="15" w:type="dxa"/>
          <w:left w:w="15" w:type="dxa"/>
          <w:bottom w:w="15" w:type="dxa"/>
          <w:right w:w="15" w:type="dxa"/>
        </w:tblCellMar>
        <w:tblLook w:val="00A0"/>
      </w:tblPr>
      <w:tblGrid>
        <w:gridCol w:w="1785"/>
        <w:gridCol w:w="1760"/>
        <w:gridCol w:w="790"/>
        <w:gridCol w:w="2190"/>
      </w:tblGrid>
      <w:tr w:rsidR="00B542A7" w:rsidRPr="005C2556" w:rsidTr="00403E31">
        <w:trPr>
          <w:trHeight w:val="495"/>
        </w:trPr>
        <w:tc>
          <w:tcPr>
            <w:tcW w:w="0" w:type="auto"/>
            <w:gridSpan w:val="3"/>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可溶物含量（</w:t>
            </w:r>
            <w:r w:rsidRPr="00403E31">
              <w:rPr>
                <w:rFonts w:ascii="宋体" w:hAnsi="宋体" w:cs="宋体"/>
                <w:kern w:val="0"/>
                <w:sz w:val="18"/>
                <w:szCs w:val="18"/>
              </w:rPr>
              <w:t>g/m</w:t>
            </w:r>
            <w:r w:rsidRPr="00403E31">
              <w:rPr>
                <w:rFonts w:ascii="宋体" w:hAnsi="宋体" w:cs="宋体"/>
                <w:kern w:val="0"/>
                <w:sz w:val="18"/>
                <w:szCs w:val="18"/>
                <w:vertAlign w:val="superscript"/>
              </w:rPr>
              <w:t>2</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2.0mm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1300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3.0mm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2100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拉伸性能</w:t>
            </w:r>
          </w:p>
        </w:tc>
        <w:tc>
          <w:tcPr>
            <w:tcW w:w="0" w:type="auto"/>
            <w:vMerge w:val="restart"/>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拉力（</w:t>
            </w:r>
            <w:r w:rsidRPr="00403E31">
              <w:rPr>
                <w:rFonts w:ascii="宋体" w:hAnsi="宋体" w:cs="宋体"/>
                <w:kern w:val="0"/>
                <w:sz w:val="18"/>
                <w:szCs w:val="18"/>
              </w:rPr>
              <w:t>N/50mm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2.0mm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350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vMerge/>
            <w:tcBorders>
              <w:top w:val="nil"/>
              <w:left w:val="nil"/>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3.0mm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最大拉力时延伸率（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耐热性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70</w:t>
            </w:r>
            <w:r w:rsidRPr="00403E31">
              <w:rPr>
                <w:rFonts w:ascii="宋体" w:hAnsi="宋体" w:cs="宋体" w:hint="eastAsia"/>
                <w:kern w:val="0"/>
                <w:sz w:val="18"/>
                <w:szCs w:val="18"/>
              </w:rPr>
              <w:t>℃滑动不超过</w:t>
            </w:r>
            <w:r w:rsidRPr="00403E31">
              <w:rPr>
                <w:rFonts w:ascii="宋体" w:hAnsi="宋体" w:cs="宋体"/>
                <w:kern w:val="0"/>
                <w:sz w:val="18"/>
                <w:szCs w:val="18"/>
              </w:rPr>
              <w:t>2mm</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 xml:space="preserve">0.2MPa, 120min. </w:t>
            </w:r>
            <w:r w:rsidRPr="00403E31">
              <w:rPr>
                <w:rFonts w:ascii="宋体" w:hAnsi="宋体" w:cs="宋体" w:hint="eastAsia"/>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剥离强度</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卷材与卷材</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N/mm</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卷材与铝板</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热老化</w:t>
            </w:r>
            <w:r w:rsidRPr="00403E31">
              <w:rPr>
                <w:rFonts w:ascii="宋体" w:hAnsi="宋体" w:cs="宋体" w:hint="eastAsia"/>
                <w:kern w:val="0"/>
                <w:sz w:val="18"/>
                <w:szCs w:val="18"/>
                <w:vertAlign w:val="superscript"/>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最大拉力时延伸率（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剥离强度卷材与铝板（</w:t>
            </w:r>
            <w:r w:rsidRPr="00403E31">
              <w:rPr>
                <w:rFonts w:ascii="宋体" w:hAnsi="宋体" w:cs="宋体"/>
                <w:kern w:val="0"/>
                <w:sz w:val="18"/>
                <w:szCs w:val="18"/>
              </w:rPr>
              <w:t>N/mm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r w:rsidR="00B542A7" w:rsidRPr="005C2556" w:rsidTr="00403E31">
        <w:tc>
          <w:tcPr>
            <w:tcW w:w="0" w:type="auto"/>
            <w:gridSpan w:val="4"/>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4.4.3</w:t>
      </w:r>
      <w:r w:rsidRPr="00403E31">
        <w:rPr>
          <w:rFonts w:ascii="宋体" w:hAnsi="宋体" w:cs="Arial" w:hint="eastAsia"/>
          <w:color w:val="000000"/>
          <w:kern w:val="0"/>
          <w:sz w:val="18"/>
          <w:szCs w:val="18"/>
        </w:rPr>
        <w:t>聚乙烯丙纶复合防水卷材应采用与之相配套的聚合物水泥防水胶结料，共同组成复合防水层。其</w:t>
      </w:r>
      <w:r w:rsidRPr="00403E31">
        <w:rPr>
          <w:rFonts w:ascii="Arial" w:hAnsi="Arial" w:cs="Arial" w:hint="eastAsia"/>
          <w:color w:val="000000"/>
          <w:kern w:val="0"/>
          <w:sz w:val="24"/>
          <w:szCs w:val="24"/>
        </w:rPr>
        <w:t>性能应符合表</w:t>
      </w:r>
      <w:r w:rsidRPr="00403E31">
        <w:rPr>
          <w:rFonts w:ascii="Arial" w:hAnsi="Arial" w:cs="Arial"/>
          <w:color w:val="000000"/>
          <w:kern w:val="0"/>
          <w:sz w:val="24"/>
          <w:szCs w:val="24"/>
        </w:rPr>
        <w:t>4.4.6-1</w:t>
      </w:r>
      <w:r w:rsidRPr="00403E31">
        <w:rPr>
          <w:rFonts w:ascii="Arial" w:hAnsi="Arial" w:cs="Arial" w:hint="eastAsia"/>
          <w:color w:val="000000"/>
          <w:kern w:val="0"/>
          <w:sz w:val="24"/>
          <w:szCs w:val="24"/>
        </w:rPr>
        <w:t>和表</w:t>
      </w:r>
      <w:r w:rsidRPr="00403E31">
        <w:rPr>
          <w:rFonts w:ascii="Arial" w:hAnsi="Arial" w:cs="Arial"/>
          <w:color w:val="000000"/>
          <w:kern w:val="0"/>
          <w:sz w:val="24"/>
          <w:szCs w:val="24"/>
        </w:rPr>
        <w:t>4.4.6-2</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4.4.3-1</w:t>
      </w:r>
      <w:r w:rsidRPr="00403E31">
        <w:rPr>
          <w:rFonts w:ascii="宋体" w:hAnsi="宋体" w:cs="Arial" w:hint="eastAsia"/>
          <w:color w:val="000000"/>
          <w:kern w:val="0"/>
          <w:sz w:val="18"/>
          <w:szCs w:val="18"/>
        </w:rPr>
        <w:t>聚乙烯丙纶卷材</w:t>
      </w:r>
    </w:p>
    <w:tbl>
      <w:tblPr>
        <w:tblW w:w="0" w:type="auto"/>
        <w:tblCellMar>
          <w:top w:w="15" w:type="dxa"/>
          <w:left w:w="15" w:type="dxa"/>
          <w:bottom w:w="15" w:type="dxa"/>
          <w:right w:w="15" w:type="dxa"/>
        </w:tblCellMar>
        <w:tblLook w:val="00A0"/>
      </w:tblPr>
      <w:tblGrid>
        <w:gridCol w:w="1470"/>
        <w:gridCol w:w="2280"/>
        <w:gridCol w:w="933"/>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断裂拉伸强度（常温）（</w:t>
            </w:r>
            <w:r w:rsidRPr="00403E31">
              <w:rPr>
                <w:rFonts w:ascii="宋体" w:hAnsi="宋体" w:cs="宋体"/>
                <w:kern w:val="0"/>
                <w:sz w:val="18"/>
                <w:szCs w:val="18"/>
              </w:rPr>
              <w:t>N/cm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扯断伸长率（常温）（</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400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热空气老化</w:t>
            </w:r>
            <w:r w:rsidRPr="00403E31">
              <w:rPr>
                <w:rFonts w:ascii="宋体" w:hAnsi="宋体" w:cs="宋体" w:hint="eastAsia"/>
                <w:kern w:val="0"/>
                <w:sz w:val="18"/>
                <w:szCs w:val="18"/>
                <w:vertAlign w:val="superscript"/>
              </w:rPr>
              <w:t>＊</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r w:rsidRPr="00403E31">
              <w:rPr>
                <w:rFonts w:ascii="宋体" w:hAnsi="宋体" w:cs="宋体" w:hint="eastAsia"/>
                <w:kern w:val="0"/>
                <w:sz w:val="18"/>
                <w:szCs w:val="18"/>
              </w:rPr>
              <w:t>℃×</w:t>
            </w:r>
            <w:r w:rsidRPr="00403E31">
              <w:rPr>
                <w:rFonts w:ascii="宋体" w:hAnsi="宋体" w:cs="宋体"/>
                <w:kern w:val="0"/>
                <w:sz w:val="18"/>
                <w:szCs w:val="18"/>
              </w:rPr>
              <w:t>168h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断裂拉伸强度保持率（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扯断伸长率保持率（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70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宋体" w:hAnsi="宋体" w:cs="宋体"/>
                <w:kern w:val="0"/>
                <w:sz w:val="18"/>
                <w:szCs w:val="18"/>
              </w:rPr>
              <w:t>0.3MPa,30min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撕裂强度</w:t>
            </w:r>
            <w:r w:rsidRPr="00403E31">
              <w:rPr>
                <w:rFonts w:ascii="宋体" w:hAnsi="宋体" w:cs="宋体"/>
                <w:kern w:val="0"/>
                <w:sz w:val="18"/>
                <w:szCs w:val="18"/>
              </w:rPr>
              <w:t>(N)</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4.4.3-2</w:t>
      </w:r>
      <w:r w:rsidRPr="00403E31">
        <w:rPr>
          <w:rFonts w:ascii="Arial" w:hAnsi="Arial" w:cs="Arial" w:hint="eastAsia"/>
          <w:color w:val="000000"/>
          <w:kern w:val="0"/>
          <w:sz w:val="24"/>
          <w:szCs w:val="24"/>
        </w:rPr>
        <w:t>聚合物水泥胶粘料</w:t>
      </w:r>
    </w:p>
    <w:tbl>
      <w:tblPr>
        <w:tblW w:w="0" w:type="auto"/>
        <w:tblCellMar>
          <w:top w:w="15" w:type="dxa"/>
          <w:left w:w="15" w:type="dxa"/>
          <w:bottom w:w="15" w:type="dxa"/>
          <w:right w:w="15" w:type="dxa"/>
        </w:tblCellMar>
        <w:tblLook w:val="00A0"/>
      </w:tblPr>
      <w:tblGrid>
        <w:gridCol w:w="4931"/>
        <w:gridCol w:w="570"/>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剪切状态下的粘合性（卷材</w:t>
            </w:r>
            <w:r w:rsidRPr="00403E31">
              <w:rPr>
                <w:rFonts w:ascii="宋体" w:hAnsi="宋体" w:cs="宋体"/>
                <w:kern w:val="0"/>
                <w:sz w:val="18"/>
                <w:szCs w:val="18"/>
              </w:rPr>
              <w:t>—</w:t>
            </w:r>
            <w:r w:rsidRPr="00403E31">
              <w:rPr>
                <w:rFonts w:ascii="宋体" w:hAnsi="宋体" w:cs="宋体" w:hint="eastAsia"/>
                <w:kern w:val="0"/>
                <w:sz w:val="18"/>
                <w:szCs w:val="18"/>
              </w:rPr>
              <w:t>卷材，标准试验条件）</w:t>
            </w:r>
            <w:r w:rsidRPr="00403E31">
              <w:rPr>
                <w:rFonts w:ascii="宋体" w:hAnsi="宋体" w:cs="宋体"/>
                <w:kern w:val="0"/>
                <w:sz w:val="18"/>
                <w:szCs w:val="18"/>
              </w:rPr>
              <w:t>N/mm</w:t>
            </w:r>
            <w:r w:rsidRPr="00403E31">
              <w:rPr>
                <w:rFonts w:ascii="宋体" w:cs="宋体"/>
                <w:kern w:val="0"/>
                <w:sz w:val="18"/>
              </w:rPr>
              <w:t> </w:t>
            </w:r>
            <w:r w:rsidRPr="00403E31">
              <w:rPr>
                <w:rFonts w:ascii="宋体" w:hAnsi="宋体" w:cs="宋体" w:hint="eastAsia"/>
                <w:kern w:val="0"/>
                <w:sz w:val="18"/>
                <w:szCs w:val="18"/>
              </w:rPr>
              <w:t>≥</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2.0 </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剪切状态下的粘合性（卷材</w:t>
            </w:r>
            <w:r w:rsidRPr="00403E31">
              <w:rPr>
                <w:rFonts w:ascii="宋体" w:hAnsi="宋体" w:cs="宋体"/>
                <w:kern w:val="0"/>
                <w:sz w:val="18"/>
                <w:szCs w:val="18"/>
              </w:rPr>
              <w:t>—</w:t>
            </w:r>
            <w:r w:rsidRPr="00403E31">
              <w:rPr>
                <w:rFonts w:ascii="宋体" w:hAnsi="宋体" w:cs="宋体" w:hint="eastAsia"/>
                <w:kern w:val="0"/>
                <w:sz w:val="18"/>
                <w:szCs w:val="18"/>
              </w:rPr>
              <w:t>基地，标准试验条件）</w:t>
            </w:r>
            <w:r w:rsidRPr="00403E31">
              <w:rPr>
                <w:rFonts w:ascii="宋体" w:hAnsi="宋体" w:cs="宋体"/>
                <w:kern w:val="0"/>
                <w:sz w:val="18"/>
                <w:szCs w:val="18"/>
              </w:rPr>
              <w:t>N/mm</w:t>
            </w:r>
            <w:r w:rsidRPr="00403E31">
              <w:rPr>
                <w:rFonts w:ascii="宋体" w:cs="宋体"/>
                <w:kern w:val="0"/>
                <w:sz w:val="18"/>
              </w:rPr>
              <w:t> </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1.8 </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条文说明：对于整体厚度小于</w:t>
      </w:r>
      <w:r w:rsidRPr="00403E31">
        <w:rPr>
          <w:rFonts w:ascii="宋体" w:hAnsi="宋体" w:cs="Arial"/>
          <w:color w:val="008000"/>
          <w:kern w:val="0"/>
          <w:sz w:val="18"/>
          <w:szCs w:val="18"/>
        </w:rPr>
        <w:t>1.0</w:t>
      </w:r>
      <w:r w:rsidRPr="00403E31">
        <w:rPr>
          <w:rFonts w:ascii="宋体" w:hAnsi="宋体" w:cs="Arial" w:hint="eastAsia"/>
          <w:color w:val="008000"/>
          <w:kern w:val="0"/>
          <w:sz w:val="18"/>
          <w:szCs w:val="18"/>
        </w:rPr>
        <w:t>㎜的卷材，扯断伸长率不得小于</w:t>
      </w:r>
      <w:r w:rsidRPr="00403E31">
        <w:rPr>
          <w:rFonts w:ascii="宋体" w:hAnsi="宋体" w:cs="Arial"/>
          <w:color w:val="008000"/>
          <w:kern w:val="0"/>
          <w:sz w:val="18"/>
          <w:szCs w:val="18"/>
        </w:rPr>
        <w:t>50%</w:t>
      </w:r>
      <w:r w:rsidRPr="00403E31">
        <w:rPr>
          <w:rFonts w:ascii="宋体" w:hAnsi="宋体" w:cs="Arial" w:hint="eastAsia"/>
          <w:color w:val="008000"/>
          <w:kern w:val="0"/>
          <w:sz w:val="18"/>
          <w:szCs w:val="18"/>
        </w:rPr>
        <w:t>，断裂拉伸强度达到规定值的</w:t>
      </w:r>
      <w:r w:rsidRPr="00403E31">
        <w:rPr>
          <w:rFonts w:ascii="宋体" w:hAnsi="宋体" w:cs="Arial"/>
          <w:color w:val="008000"/>
          <w:kern w:val="0"/>
          <w:sz w:val="18"/>
          <w:szCs w:val="18"/>
        </w:rPr>
        <w:t>80%</w:t>
      </w:r>
      <w:r w:rsidRPr="00403E31">
        <w:rPr>
          <w:rFonts w:ascii="宋体" w:hAnsi="宋体" w:cs="Arial" w:hint="eastAsia"/>
          <w:color w:val="008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4.4.4</w:t>
      </w:r>
      <w:r w:rsidRPr="00403E31">
        <w:rPr>
          <w:rFonts w:ascii="Arial" w:hAnsi="Arial" w:cs="Arial" w:hint="eastAsia"/>
          <w:color w:val="000000"/>
          <w:kern w:val="0"/>
          <w:sz w:val="24"/>
          <w:szCs w:val="24"/>
        </w:rPr>
        <w:t>防水卷材宜采用冷粘法施工，胶粘剂应与卷材材性相容，与基层粘结可靠。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条文说明：室内空间狭小，不宜热熔法施工。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4.4.5</w:t>
      </w:r>
      <w:r w:rsidRPr="00403E31">
        <w:rPr>
          <w:rFonts w:ascii="Arial" w:hAnsi="Arial" w:cs="Arial" w:hint="eastAsia"/>
          <w:color w:val="000000"/>
          <w:kern w:val="0"/>
          <w:sz w:val="24"/>
          <w:szCs w:val="24"/>
        </w:rPr>
        <w:t>防水卷材胶粘剂应具有良好的耐水性、耐腐蚀性和耐霉变性。其有害物质限量值应符合表</w:t>
      </w:r>
      <w:r w:rsidRPr="00403E31">
        <w:rPr>
          <w:rFonts w:ascii="Arial" w:hAnsi="Arial" w:cs="Arial"/>
          <w:color w:val="000000"/>
          <w:kern w:val="0"/>
          <w:sz w:val="24"/>
          <w:szCs w:val="24"/>
        </w:rPr>
        <w:t>4.4.5</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4.4.5</w:t>
      </w:r>
      <w:r w:rsidRPr="00403E31">
        <w:rPr>
          <w:rFonts w:ascii="Arial" w:hAnsi="Arial" w:cs="Arial" w:hint="eastAsia"/>
          <w:color w:val="000000"/>
          <w:kern w:val="0"/>
          <w:sz w:val="24"/>
          <w:szCs w:val="24"/>
        </w:rPr>
        <w:t>防水卷材胶粘剂有害物质限量值</w:t>
      </w:r>
    </w:p>
    <w:tbl>
      <w:tblPr>
        <w:tblW w:w="0" w:type="auto"/>
        <w:tblCellMar>
          <w:top w:w="15" w:type="dxa"/>
          <w:left w:w="15" w:type="dxa"/>
          <w:bottom w:w="15" w:type="dxa"/>
          <w:right w:w="15" w:type="dxa"/>
        </w:tblCellMar>
        <w:tblLook w:val="00A0"/>
      </w:tblPr>
      <w:tblGrid>
        <w:gridCol w:w="2190"/>
        <w:gridCol w:w="660"/>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color w:val="000000"/>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color w:val="000000"/>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总挥发性有机物</w:t>
            </w:r>
            <w:r w:rsidRPr="00403E31">
              <w:rPr>
                <w:rFonts w:ascii="宋体" w:hAnsi="宋体" w:cs="宋体"/>
                <w:color w:val="000000"/>
                <w:kern w:val="0"/>
                <w:sz w:val="18"/>
                <w:szCs w:val="18"/>
              </w:rPr>
              <w:t>/</w:t>
            </w: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g/L</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50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甲苯＋二甲苯</w:t>
            </w:r>
            <w:r w:rsidRPr="00403E31">
              <w:rPr>
                <w:rFonts w:ascii="宋体" w:hAnsi="宋体" w:cs="宋体"/>
                <w:color w:val="000000"/>
                <w:kern w:val="0"/>
                <w:sz w:val="18"/>
                <w:szCs w:val="18"/>
              </w:rPr>
              <w:t>/</w:t>
            </w: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g/</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苯</w:t>
            </w:r>
            <w:r w:rsidRPr="00403E31">
              <w:rPr>
                <w:rFonts w:ascii="宋体" w:hAnsi="宋体" w:cs="宋体"/>
                <w:color w:val="000000"/>
                <w:kern w:val="0"/>
                <w:sz w:val="18"/>
                <w:szCs w:val="18"/>
              </w:rPr>
              <w:t>/</w:t>
            </w: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g/</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0.2</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游离甲醛</w:t>
            </w:r>
            <w:r w:rsidRPr="00403E31">
              <w:rPr>
                <w:rFonts w:ascii="宋体" w:hAnsi="宋体" w:cs="宋体"/>
                <w:color w:val="000000"/>
                <w:kern w:val="0"/>
                <w:sz w:val="18"/>
                <w:szCs w:val="18"/>
              </w:rPr>
              <w:t>/</w:t>
            </w: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g/</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1.0</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条文说明：表</w:t>
      </w:r>
      <w:r w:rsidRPr="00403E31">
        <w:rPr>
          <w:rFonts w:ascii="宋体" w:hAnsi="宋体" w:cs="Arial"/>
          <w:color w:val="008000"/>
          <w:kern w:val="0"/>
          <w:sz w:val="18"/>
          <w:szCs w:val="18"/>
        </w:rPr>
        <w:t>4.4.5</w:t>
      </w:r>
      <w:r w:rsidRPr="00403E31">
        <w:rPr>
          <w:rFonts w:ascii="宋体" w:hAnsi="宋体" w:cs="Arial" w:hint="eastAsia"/>
          <w:color w:val="008000"/>
          <w:kern w:val="0"/>
          <w:sz w:val="18"/>
          <w:szCs w:val="18"/>
        </w:rPr>
        <w:t>中指标根据</w:t>
      </w:r>
      <w:r w:rsidRPr="00403E31">
        <w:rPr>
          <w:rFonts w:ascii="宋体" w:hAnsi="宋体" w:cs="Arial"/>
          <w:color w:val="008000"/>
          <w:kern w:val="0"/>
          <w:sz w:val="18"/>
          <w:szCs w:val="18"/>
        </w:rPr>
        <w:t>GB 18583-2001</w:t>
      </w:r>
      <w:r w:rsidRPr="00403E31">
        <w:rPr>
          <w:rFonts w:ascii="宋体" w:hAnsi="宋体" w:cs="Arial" w:hint="eastAsia"/>
          <w:color w:val="008000"/>
          <w:kern w:val="0"/>
          <w:sz w:val="18"/>
          <w:szCs w:val="18"/>
        </w:rPr>
        <w:t>《室内装饰装修材料</w:t>
      </w:r>
      <w:r w:rsidRPr="00403E31">
        <w:rPr>
          <w:rFonts w:ascii="宋体" w:hAnsi="宋体" w:cs="Arial"/>
          <w:color w:val="008000"/>
          <w:kern w:val="0"/>
          <w:sz w:val="18"/>
          <w:szCs w:val="18"/>
        </w:rPr>
        <w:t xml:space="preserve"> </w:t>
      </w:r>
      <w:r w:rsidRPr="00403E31">
        <w:rPr>
          <w:rFonts w:ascii="宋体" w:hAnsi="宋体" w:cs="Arial" w:hint="eastAsia"/>
          <w:color w:val="008000"/>
          <w:kern w:val="0"/>
          <w:sz w:val="18"/>
          <w:szCs w:val="18"/>
        </w:rPr>
        <w:t>胶粘剂中有害物质限量》中对水基型胶粘剂的要求。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4.4.6</w:t>
      </w:r>
      <w:r w:rsidRPr="00403E31">
        <w:rPr>
          <w:rFonts w:ascii="Arial" w:hAnsi="Arial" w:cs="Arial" w:hint="eastAsia"/>
          <w:color w:val="000000"/>
          <w:kern w:val="0"/>
          <w:sz w:val="24"/>
          <w:szCs w:val="24"/>
        </w:rPr>
        <w:t>卷材防水层厚度应符合表</w:t>
      </w:r>
      <w:r w:rsidRPr="00403E31">
        <w:rPr>
          <w:rFonts w:ascii="Arial" w:hAnsi="Arial" w:cs="Arial"/>
          <w:color w:val="000000"/>
          <w:kern w:val="0"/>
          <w:sz w:val="24"/>
          <w:szCs w:val="24"/>
        </w:rPr>
        <w:t>4.4.6</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4.4.6</w:t>
      </w:r>
      <w:r w:rsidRPr="00403E31">
        <w:rPr>
          <w:rFonts w:ascii="Arial" w:hAnsi="Arial" w:cs="Arial" w:hint="eastAsia"/>
          <w:color w:val="000000"/>
          <w:kern w:val="0"/>
          <w:sz w:val="24"/>
          <w:szCs w:val="24"/>
        </w:rPr>
        <w:t>卷材防水层厚度</w:t>
      </w:r>
    </w:p>
    <w:tbl>
      <w:tblPr>
        <w:tblW w:w="0" w:type="auto"/>
        <w:tblCellMar>
          <w:top w:w="15" w:type="dxa"/>
          <w:left w:w="15" w:type="dxa"/>
          <w:bottom w:w="15" w:type="dxa"/>
          <w:right w:w="15" w:type="dxa"/>
        </w:tblCellMar>
        <w:tblLook w:val="00A0"/>
      </w:tblPr>
      <w:tblGrid>
        <w:gridCol w:w="2550"/>
        <w:gridCol w:w="1200"/>
        <w:gridCol w:w="1380"/>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防水卷材</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厚度（㎜）</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自粘聚合物改性沥青防水卷材</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无胎基≥</w:t>
            </w:r>
            <w:r w:rsidRPr="00403E31">
              <w:rPr>
                <w:rFonts w:ascii="宋体" w:hAnsi="宋体" w:cs="宋体"/>
                <w:kern w:val="0"/>
                <w:sz w:val="18"/>
                <w:szCs w:val="18"/>
              </w:rPr>
              <w:t>1.5</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聚酯胎基≥</w:t>
            </w:r>
            <w:r w:rsidRPr="00403E31">
              <w:rPr>
                <w:rFonts w:ascii="宋体" w:hAnsi="宋体" w:cs="宋体"/>
                <w:kern w:val="0"/>
                <w:sz w:val="18"/>
                <w:szCs w:val="18"/>
              </w:rPr>
              <w:t>2.0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聚乙烯丙纶复合防水卷材</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卷材≥</w:t>
            </w:r>
            <w:r w:rsidRPr="00403E31">
              <w:rPr>
                <w:rFonts w:ascii="宋体" w:hAnsi="宋体" w:cs="宋体"/>
                <w:kern w:val="0"/>
                <w:sz w:val="18"/>
                <w:szCs w:val="18"/>
              </w:rPr>
              <w:t>0.7</w:t>
            </w:r>
            <w:r w:rsidRPr="00403E31">
              <w:rPr>
                <w:rFonts w:ascii="宋体" w:hAnsi="宋体" w:cs="宋体" w:hint="eastAsia"/>
                <w:kern w:val="0"/>
                <w:sz w:val="18"/>
                <w:szCs w:val="18"/>
              </w:rPr>
              <w:t>，胶结料≥</w:t>
            </w:r>
            <w:r w:rsidRPr="00403E31">
              <w:rPr>
                <w:rFonts w:ascii="宋体" w:hAnsi="宋体" w:cs="宋体"/>
                <w:kern w:val="0"/>
                <w:sz w:val="18"/>
                <w:szCs w:val="18"/>
              </w:rPr>
              <w:t>1.3</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其它合成高分子防水卷材</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4.5</w:t>
      </w:r>
      <w:r w:rsidRPr="00403E31">
        <w:rPr>
          <w:rFonts w:ascii="Arial" w:hAnsi="Arial" w:cs="Arial" w:hint="eastAsia"/>
          <w:color w:val="000000"/>
          <w:kern w:val="0"/>
          <w:sz w:val="24"/>
          <w:szCs w:val="24"/>
        </w:rPr>
        <w:t>防水砂浆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4.5.1</w:t>
      </w:r>
      <w:r w:rsidRPr="00403E31">
        <w:rPr>
          <w:rFonts w:ascii="Arial" w:hAnsi="Arial" w:cs="Arial" w:hint="eastAsia"/>
          <w:color w:val="000000"/>
          <w:kern w:val="0"/>
          <w:sz w:val="24"/>
          <w:szCs w:val="24"/>
        </w:rPr>
        <w:t>防水砂浆应使用由专业生产厂家生产的干混砂浆。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条文说明：干混砂浆按包装形式分为单组分和双组分。按配制原理分为掺防水剂的防水砂浆和掺聚合物的防水砂浆。按施工方法分为抹压型和涂刷型。</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4.5.2</w:t>
      </w:r>
      <w:r w:rsidRPr="00403E31">
        <w:rPr>
          <w:rFonts w:ascii="Arial" w:hAnsi="Arial" w:cs="Arial" w:hint="eastAsia"/>
          <w:color w:val="000000"/>
          <w:kern w:val="0"/>
          <w:sz w:val="24"/>
          <w:szCs w:val="24"/>
        </w:rPr>
        <w:t>掺防水剂的防水砂浆性能应符合表</w:t>
      </w:r>
      <w:r w:rsidRPr="00403E31">
        <w:rPr>
          <w:rFonts w:ascii="Arial" w:hAnsi="Arial" w:cs="Arial"/>
          <w:color w:val="000000"/>
          <w:kern w:val="0"/>
          <w:sz w:val="24"/>
          <w:szCs w:val="24"/>
        </w:rPr>
        <w:t>4.5.2</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4.5.2</w:t>
      </w:r>
      <w:r w:rsidRPr="00403E31">
        <w:rPr>
          <w:rFonts w:ascii="Arial" w:hAnsi="Arial" w:cs="Arial" w:hint="eastAsia"/>
          <w:color w:val="000000"/>
          <w:kern w:val="0"/>
          <w:sz w:val="24"/>
          <w:szCs w:val="24"/>
        </w:rPr>
        <w:t>掺防水剂的防水砂浆性能</w:t>
      </w:r>
    </w:p>
    <w:tbl>
      <w:tblPr>
        <w:tblW w:w="0" w:type="auto"/>
        <w:tblCellMar>
          <w:top w:w="15" w:type="dxa"/>
          <w:left w:w="15" w:type="dxa"/>
          <w:bottom w:w="15" w:type="dxa"/>
          <w:right w:w="15" w:type="dxa"/>
        </w:tblCellMar>
        <w:tblLook w:val="00A0"/>
      </w:tblPr>
      <w:tblGrid>
        <w:gridCol w:w="1110"/>
        <w:gridCol w:w="1200"/>
        <w:gridCol w:w="933"/>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净浆安定性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line="420" w:lineRule="atLeast"/>
              <w:jc w:val="left"/>
              <w:rPr>
                <w:rFonts w:ascii="宋体" w:cs="宋体"/>
                <w:kern w:val="0"/>
                <w:sz w:val="18"/>
                <w:szCs w:val="18"/>
              </w:rPr>
            </w:pPr>
            <w:r w:rsidRPr="00403E31">
              <w:rPr>
                <w:rFonts w:ascii="宋体" w:cs="宋体"/>
                <w:kern w:val="0"/>
                <w:sz w:val="18"/>
                <w:szCs w:val="18"/>
              </w:rPr>
              <w:t>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合格</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凝结时间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初凝（</w:t>
            </w:r>
            <w:r w:rsidRPr="00403E31">
              <w:rPr>
                <w:rFonts w:ascii="宋体" w:hAnsi="宋体" w:cs="宋体"/>
                <w:kern w:val="0"/>
                <w:sz w:val="18"/>
                <w:szCs w:val="18"/>
              </w:rPr>
              <w:t>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终凝（</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抗压强度比</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7d</w:t>
            </w:r>
            <w:r w:rsidRPr="00403E31">
              <w:rPr>
                <w:rFonts w:ascii="宋体" w:hAnsi="宋体" w:cs="宋体" w:hint="eastAsia"/>
                <w:kern w:val="0"/>
                <w:sz w:val="18"/>
                <w:szCs w:val="18"/>
              </w:rPr>
              <w:t>（</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95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28d</w:t>
            </w:r>
            <w:r w:rsidRPr="00403E31">
              <w:rPr>
                <w:rFonts w:ascii="宋体" w:hAnsi="宋体" w:cs="宋体" w:hint="eastAsia"/>
                <w:kern w:val="0"/>
                <w:sz w:val="18"/>
                <w:szCs w:val="18"/>
              </w:rPr>
              <w:t>（</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85</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渗水压力比（</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 xml:space="preserve">48h </w:t>
            </w:r>
            <w:r w:rsidRPr="00403E31">
              <w:rPr>
                <w:rFonts w:ascii="宋体" w:hAnsi="宋体" w:cs="宋体" w:hint="eastAsia"/>
                <w:kern w:val="0"/>
                <w:sz w:val="18"/>
                <w:szCs w:val="18"/>
              </w:rPr>
              <w:t>吸水量比（</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75</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4.5.3</w:t>
      </w:r>
      <w:r w:rsidRPr="00403E31">
        <w:rPr>
          <w:rFonts w:ascii="Arial" w:hAnsi="Arial" w:cs="Arial" w:hint="eastAsia"/>
          <w:color w:val="000000"/>
          <w:kern w:val="0"/>
          <w:sz w:val="24"/>
          <w:szCs w:val="24"/>
        </w:rPr>
        <w:t>掺聚合物的抹压型防水砂浆性能性能应符合表</w:t>
      </w:r>
      <w:r w:rsidRPr="00403E31">
        <w:rPr>
          <w:rFonts w:ascii="Arial" w:hAnsi="Arial" w:cs="Arial"/>
          <w:color w:val="000000"/>
          <w:kern w:val="0"/>
          <w:sz w:val="24"/>
          <w:szCs w:val="24"/>
        </w:rPr>
        <w:t>4.5.3</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4.5.3</w:t>
      </w:r>
      <w:r w:rsidRPr="00403E31">
        <w:rPr>
          <w:rFonts w:ascii="Arial" w:hAnsi="Arial" w:cs="Arial" w:hint="eastAsia"/>
          <w:color w:val="000000"/>
          <w:kern w:val="0"/>
          <w:sz w:val="24"/>
          <w:szCs w:val="24"/>
        </w:rPr>
        <w:t>掺聚合物的防水砂浆性能</w:t>
      </w:r>
    </w:p>
    <w:tbl>
      <w:tblPr>
        <w:tblW w:w="0" w:type="auto"/>
        <w:tblCellMar>
          <w:top w:w="15" w:type="dxa"/>
          <w:left w:w="15" w:type="dxa"/>
          <w:bottom w:w="15" w:type="dxa"/>
          <w:right w:w="15" w:type="dxa"/>
        </w:tblCellMar>
        <w:tblLook w:val="00A0"/>
      </w:tblPr>
      <w:tblGrid>
        <w:gridCol w:w="1741"/>
        <w:gridCol w:w="1439"/>
        <w:gridCol w:w="1515"/>
        <w:gridCol w:w="1605"/>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line="420" w:lineRule="atLeast"/>
              <w:jc w:val="left"/>
              <w:rPr>
                <w:rFonts w:ascii="宋体" w:cs="宋体"/>
                <w:kern w:val="0"/>
                <w:sz w:val="18"/>
                <w:szCs w:val="18"/>
              </w:rPr>
            </w:pPr>
            <w:r w:rsidRPr="00403E31">
              <w:rPr>
                <w:rFonts w:ascii="宋体" w:cs="宋体"/>
                <w:kern w:val="0"/>
                <w:sz w:val="18"/>
                <w:szCs w:val="18"/>
              </w:rPr>
              <w:t>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干粉类</w:t>
            </w:r>
            <w:r w:rsidRPr="00403E31">
              <w:rPr>
                <w:rFonts w:ascii="宋体" w:hAnsi="宋体" w:cs="宋体"/>
                <w:kern w:val="0"/>
                <w:sz w:val="18"/>
                <w:szCs w:val="18"/>
              </w:rPr>
              <w:t xml:space="preserve"> </w:t>
            </w:r>
            <w:r w:rsidRPr="00403E31">
              <w:rPr>
                <w:rFonts w:ascii="宋体" w:hAnsi="宋体" w:cs="宋体" w:hint="eastAsia"/>
                <w:kern w:val="0"/>
                <w:sz w:val="18"/>
                <w:szCs w:val="18"/>
              </w:rPr>
              <w:t>（</w:t>
            </w:r>
            <w:r w:rsidRPr="00403E31">
              <w:rPr>
                <w:rFonts w:ascii="宋体" w:hAnsi="宋体" w:cs="宋体"/>
                <w:kern w:val="0"/>
                <w:sz w:val="18"/>
                <w:szCs w:val="18"/>
              </w:rPr>
              <w:t>I</w:t>
            </w:r>
            <w:r w:rsidRPr="00403E31">
              <w:rPr>
                <w:rFonts w:ascii="宋体" w:hAnsi="宋体" w:cs="宋体" w:hint="eastAsia"/>
                <w:kern w:val="0"/>
                <w:sz w:val="18"/>
                <w:szCs w:val="18"/>
              </w:rPr>
              <w:t>类）</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乳液类</w:t>
            </w:r>
            <w:r w:rsidRPr="00403E31">
              <w:rPr>
                <w:rFonts w:ascii="宋体" w:hAnsi="宋体" w:cs="宋体"/>
                <w:kern w:val="0"/>
                <w:sz w:val="18"/>
                <w:szCs w:val="18"/>
              </w:rPr>
              <w:t xml:space="preserve"> </w:t>
            </w:r>
            <w:r w:rsidRPr="00403E31">
              <w:rPr>
                <w:rFonts w:ascii="宋体" w:hAnsi="宋体" w:cs="宋体" w:hint="eastAsia"/>
                <w:kern w:val="0"/>
                <w:sz w:val="18"/>
                <w:szCs w:val="18"/>
              </w:rPr>
              <w:t>（</w:t>
            </w:r>
            <w:r w:rsidRPr="00403E31">
              <w:rPr>
                <w:rFonts w:ascii="宋体" w:hAnsi="宋体" w:cs="宋体"/>
                <w:kern w:val="0"/>
                <w:sz w:val="18"/>
                <w:szCs w:val="18"/>
              </w:rPr>
              <w:t>II</w:t>
            </w:r>
            <w:r w:rsidRPr="00403E31">
              <w:rPr>
                <w:rFonts w:ascii="宋体" w:hAnsi="宋体" w:cs="宋体" w:hint="eastAsia"/>
                <w:kern w:val="0"/>
                <w:sz w:val="18"/>
                <w:szCs w:val="18"/>
              </w:rPr>
              <w:t>类）</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凝结时间</w:t>
            </w:r>
            <w:r w:rsidRPr="00403E31">
              <w:rPr>
                <w:rFonts w:ascii="宋体" w:cs="宋体"/>
                <w:kern w:val="0"/>
                <w:sz w:val="18"/>
              </w:rPr>
              <w:t> </w:t>
            </w:r>
            <w:r w:rsidRPr="00403E31">
              <w:rPr>
                <w:rFonts w:ascii="宋体" w:hAnsi="宋体" w:cs="宋体"/>
                <w:kern w:val="0"/>
                <w:sz w:val="18"/>
                <w:szCs w:val="18"/>
                <w:vertAlign w:val="superscript"/>
              </w:rPr>
              <w:t>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初凝（</w:t>
            </w:r>
            <w:r w:rsidRPr="00403E31">
              <w:rPr>
                <w:rFonts w:ascii="宋体" w:hAnsi="宋体" w:cs="宋体"/>
                <w:kern w:val="0"/>
                <w:sz w:val="18"/>
                <w:szCs w:val="18"/>
              </w:rPr>
              <w:t>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终凝（</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24</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抗渗压力（</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28d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抗压强度（</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28d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24.0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抗折强度（</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28d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压折比</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3.0</w:t>
            </w:r>
          </w:p>
        </w:tc>
      </w:tr>
      <w:tr w:rsidR="00B542A7" w:rsidRPr="005C2556" w:rsidTr="00403E31">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粘结强度（</w:t>
            </w:r>
            <w:r w:rsidRPr="00403E31">
              <w:rPr>
                <w:rFonts w:ascii="宋体" w:hAnsi="宋体" w:cs="宋体"/>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1.0</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28d</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耐碱性（饱和</w:t>
            </w:r>
            <w:r w:rsidRPr="00403E31">
              <w:rPr>
                <w:rFonts w:ascii="宋体" w:hAnsi="宋体" w:cs="宋体"/>
                <w:kern w:val="0"/>
                <w:sz w:val="18"/>
                <w:szCs w:val="18"/>
              </w:rPr>
              <w:t>Ca(OH)2</w:t>
            </w:r>
            <w:r w:rsidRPr="00403E31">
              <w:rPr>
                <w:rFonts w:ascii="宋体" w:hAnsi="宋体" w:cs="宋体" w:hint="eastAsia"/>
                <w:kern w:val="0"/>
                <w:sz w:val="18"/>
                <w:szCs w:val="18"/>
              </w:rPr>
              <w:t>溶液，</w:t>
            </w:r>
            <w:r w:rsidRPr="00403E31">
              <w:rPr>
                <w:rFonts w:ascii="宋体" w:hAnsi="宋体" w:cs="宋体"/>
                <w:kern w:val="0"/>
                <w:sz w:val="18"/>
                <w:szCs w:val="18"/>
              </w:rPr>
              <w:t xml:space="preserve"> 168h</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无开裂，</w:t>
            </w:r>
            <w:r w:rsidRPr="00403E31">
              <w:rPr>
                <w:rFonts w:ascii="宋体" w:hAnsi="宋体" w:cs="宋体"/>
                <w:kern w:val="0"/>
                <w:sz w:val="18"/>
                <w:szCs w:val="18"/>
              </w:rPr>
              <w:t xml:space="preserve"> </w:t>
            </w:r>
            <w:r w:rsidRPr="00403E31">
              <w:rPr>
                <w:rFonts w:ascii="宋体" w:hAnsi="宋体" w:cs="宋体" w:hint="eastAsia"/>
                <w:kern w:val="0"/>
                <w:sz w:val="18"/>
                <w:szCs w:val="18"/>
              </w:rPr>
              <w:t>无剥落</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耐热性</w:t>
            </w:r>
            <w:r w:rsidRPr="00403E31">
              <w:rPr>
                <w:rFonts w:ascii="宋体" w:hAnsi="宋体" w:cs="宋体" w:hint="eastAsia"/>
                <w:kern w:val="0"/>
                <w:sz w:val="18"/>
                <w:szCs w:val="18"/>
                <w:vertAlign w:val="superscript"/>
              </w:rPr>
              <w:t>＊</w:t>
            </w:r>
            <w:r w:rsidRPr="00403E31">
              <w:rPr>
                <w:rFonts w:ascii="宋体" w:hAnsi="宋体" w:cs="宋体" w:hint="eastAsia"/>
                <w:kern w:val="0"/>
                <w:sz w:val="18"/>
                <w:szCs w:val="18"/>
              </w:rPr>
              <w:t>（</w:t>
            </w:r>
            <w:r w:rsidRPr="00403E31">
              <w:rPr>
                <w:rFonts w:ascii="宋体" w:hAnsi="宋体" w:cs="宋体"/>
                <w:kern w:val="0"/>
                <w:sz w:val="18"/>
                <w:szCs w:val="18"/>
              </w:rPr>
              <w:t>100</w:t>
            </w:r>
            <w:r w:rsidRPr="00403E31">
              <w:rPr>
                <w:rFonts w:ascii="宋体" w:hAnsi="宋体" w:cs="宋体" w:hint="eastAsia"/>
                <w:kern w:val="0"/>
                <w:sz w:val="18"/>
                <w:szCs w:val="18"/>
              </w:rPr>
              <w:t>℃水，</w:t>
            </w:r>
            <w:r w:rsidRPr="00403E31">
              <w:rPr>
                <w:rFonts w:ascii="宋体" w:cs="宋体"/>
                <w:kern w:val="0"/>
                <w:sz w:val="18"/>
              </w:rPr>
              <w:t> </w:t>
            </w:r>
            <w:r w:rsidRPr="00403E31">
              <w:rPr>
                <w:rFonts w:ascii="宋体" w:hAnsi="宋体" w:cs="宋体"/>
                <w:kern w:val="0"/>
                <w:sz w:val="18"/>
                <w:szCs w:val="18"/>
              </w:rPr>
              <w:t>5 h</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无开裂，</w:t>
            </w:r>
            <w:r w:rsidRPr="00403E31">
              <w:rPr>
                <w:rFonts w:ascii="宋体" w:hAnsi="宋体" w:cs="宋体"/>
                <w:kern w:val="0"/>
                <w:sz w:val="18"/>
                <w:szCs w:val="18"/>
              </w:rPr>
              <w:t xml:space="preserve"> </w:t>
            </w:r>
            <w:r w:rsidRPr="00403E31">
              <w:rPr>
                <w:rFonts w:ascii="宋体" w:hAnsi="宋体" w:cs="宋体" w:hint="eastAsia"/>
                <w:kern w:val="0"/>
                <w:sz w:val="18"/>
                <w:szCs w:val="18"/>
              </w:rPr>
              <w:t>无剥落</w:t>
            </w:r>
          </w:p>
        </w:tc>
      </w:tr>
      <w:tr w:rsidR="00B542A7" w:rsidRPr="005C2556" w:rsidTr="00403E31">
        <w:tc>
          <w:tcPr>
            <w:tcW w:w="0" w:type="auto"/>
            <w:gridSpan w:val="4"/>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注：地辐射采暖应加做此项目。</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4.5.4</w:t>
      </w:r>
      <w:r w:rsidRPr="00403E31">
        <w:rPr>
          <w:rFonts w:ascii="Arial" w:hAnsi="Arial" w:cs="Arial" w:hint="eastAsia"/>
          <w:color w:val="000000"/>
          <w:kern w:val="0"/>
          <w:sz w:val="24"/>
          <w:szCs w:val="24"/>
        </w:rPr>
        <w:t>掺聚合物的涂刷型防水砂浆性能应符合表</w:t>
      </w:r>
      <w:r w:rsidRPr="00403E31">
        <w:rPr>
          <w:rFonts w:ascii="Arial" w:hAnsi="Arial" w:cs="Arial"/>
          <w:color w:val="000000"/>
          <w:kern w:val="0"/>
          <w:sz w:val="24"/>
          <w:szCs w:val="24"/>
        </w:rPr>
        <w:t>4.5.4</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4.5.4</w:t>
      </w:r>
      <w:r w:rsidRPr="00403E31">
        <w:rPr>
          <w:rFonts w:ascii="Arial" w:hAnsi="Arial" w:cs="Arial" w:hint="eastAsia"/>
          <w:color w:val="000000"/>
          <w:kern w:val="0"/>
          <w:sz w:val="24"/>
          <w:szCs w:val="24"/>
        </w:rPr>
        <w:t>掺聚合物的涂刷型防水砂浆</w:t>
      </w:r>
    </w:p>
    <w:tbl>
      <w:tblPr>
        <w:tblW w:w="0" w:type="auto"/>
        <w:tblCellMar>
          <w:top w:w="15" w:type="dxa"/>
          <w:left w:w="15" w:type="dxa"/>
          <w:bottom w:w="15" w:type="dxa"/>
          <w:right w:w="15" w:type="dxa"/>
        </w:tblCellMar>
        <w:tblLook w:val="00A0"/>
      </w:tblPr>
      <w:tblGrid>
        <w:gridCol w:w="1312"/>
        <w:gridCol w:w="946"/>
        <w:gridCol w:w="1312"/>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b/>
                <w:bCs/>
                <w:kern w:val="0"/>
                <w:sz w:val="18"/>
                <w:szCs w:val="18"/>
              </w:rPr>
              <w:t>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hint="eastAsia"/>
                <w:b/>
                <w:bCs/>
                <w:kern w:val="0"/>
                <w:sz w:val="18"/>
                <w:szCs w:val="18"/>
              </w:rPr>
              <w:t>技术要求</w:t>
            </w:r>
          </w:p>
        </w:tc>
      </w:tr>
      <w:tr w:rsidR="00B542A7" w:rsidRPr="005C2556" w:rsidTr="00403E31">
        <w:trPr>
          <w:trHeight w:val="330"/>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kern w:val="0"/>
                <w:sz w:val="18"/>
                <w:szCs w:val="18"/>
                <w:vertAlign w:val="superscript"/>
              </w:rPr>
              <w:t>a</w:t>
            </w:r>
            <w:r w:rsidRPr="00403E31">
              <w:rPr>
                <w:rFonts w:ascii="宋体" w:hAnsi="宋体" w:cs="宋体"/>
                <w:color w:val="000000"/>
                <w:kern w:val="0"/>
                <w:sz w:val="18"/>
                <w:szCs w:val="18"/>
              </w:rPr>
              <w:t>/h</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4</w:t>
            </w:r>
          </w:p>
        </w:tc>
      </w:tr>
      <w:tr w:rsidR="00B542A7" w:rsidRPr="005C2556" w:rsidTr="00403E31">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8</w:t>
            </w:r>
          </w:p>
        </w:tc>
      </w:tr>
      <w:tr w:rsidR="00B542A7" w:rsidRPr="005C2556" w:rsidTr="00403E31">
        <w:trPr>
          <w:trHeight w:val="300"/>
        </w:trPr>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抗渗压力</w:t>
            </w:r>
            <w:r w:rsidRPr="00403E31">
              <w:rPr>
                <w:rFonts w:ascii="宋体" w:hAnsi="宋体" w:cs="宋体"/>
                <w:color w:val="000000"/>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0.5</w:t>
            </w:r>
          </w:p>
        </w:tc>
      </w:tr>
      <w:tr w:rsidR="00B542A7" w:rsidRPr="005C2556" w:rsidTr="00403E31">
        <w:trPr>
          <w:trHeight w:val="315"/>
        </w:trPr>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横向变形能力</w:t>
            </w:r>
            <w:r w:rsidRPr="00403E31">
              <w:rPr>
                <w:rFonts w:ascii="宋体" w:hAnsi="宋体" w:cs="宋体"/>
                <w:color w:val="000000"/>
                <w:kern w:val="0"/>
                <w:sz w:val="18"/>
                <w:szCs w:val="18"/>
              </w:rPr>
              <w:t>/mm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2.0</w:t>
            </w:r>
          </w:p>
        </w:tc>
      </w:tr>
      <w:tr w:rsidR="00B542A7" w:rsidRPr="005C2556" w:rsidTr="00403E31">
        <w:trPr>
          <w:trHeight w:val="240"/>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粘结强度</w:t>
            </w:r>
            <w:r w:rsidRPr="00403E31">
              <w:rPr>
                <w:rFonts w:ascii="宋体" w:hAnsi="宋体" w:cs="宋体"/>
                <w:color w:val="000000"/>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无处理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潮湿基层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碱处理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rPr>
          <w:trHeight w:val="24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浸水处理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抗压强度</w:t>
            </w:r>
            <w:r w:rsidRPr="00403E31">
              <w:rPr>
                <w:rFonts w:ascii="宋体" w:hAnsi="宋体" w:cs="宋体"/>
                <w:color w:val="000000"/>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12.0</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耐碱性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无开裂、剥落</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耐热性</w:t>
            </w:r>
            <w:r w:rsidRPr="00403E31">
              <w:rPr>
                <w:rFonts w:ascii="宋体" w:hAnsi="宋体" w:cs="宋体"/>
                <w:color w:val="000000"/>
                <w:kern w:val="0"/>
                <w:sz w:val="18"/>
                <w:szCs w:val="18"/>
                <w:vertAlign w:val="superscript"/>
              </w:rPr>
              <w:t>b</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无开裂、剥落</w:t>
            </w:r>
          </w:p>
        </w:tc>
      </w:tr>
      <w:tr w:rsidR="00B542A7" w:rsidRPr="005C2556" w:rsidTr="00403E31">
        <w:tc>
          <w:tcPr>
            <w:tcW w:w="0" w:type="auto"/>
            <w:gridSpan w:val="3"/>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4"/>
                <w:szCs w:val="14"/>
              </w:rPr>
              <w:t>注：</w:t>
            </w:r>
            <w:r w:rsidRPr="00403E31">
              <w:rPr>
                <w:rFonts w:ascii="宋体" w:hAnsi="宋体" w:cs="宋体"/>
                <w:kern w:val="0"/>
                <w:sz w:val="14"/>
                <w:szCs w:val="14"/>
              </w:rPr>
              <w:t>a)</w:t>
            </w:r>
            <w:r w:rsidRPr="00403E31">
              <w:rPr>
                <w:rFonts w:ascii="宋体" w:hAnsi="宋体" w:cs="宋体" w:hint="eastAsia"/>
                <w:kern w:val="0"/>
                <w:sz w:val="14"/>
                <w:szCs w:val="14"/>
              </w:rPr>
              <w:t>地辐射采暖应加做此项目。</w:t>
            </w:r>
          </w:p>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4"/>
                <w:szCs w:val="14"/>
              </w:rPr>
              <w:t>b)</w:t>
            </w:r>
            <w:r w:rsidRPr="00403E31">
              <w:rPr>
                <w:rFonts w:ascii="宋体" w:hAnsi="宋体" w:cs="宋体" w:hint="eastAsia"/>
                <w:kern w:val="0"/>
                <w:sz w:val="14"/>
                <w:szCs w:val="14"/>
              </w:rPr>
              <w:t>干燥时间项目可根据用户需要及季节变化进行调整。</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条文说明：聚合物水泥防水浆料中的Ⅰ型产品性能主要表现为刚性材料的特点，所以列入防水砂浆的范围。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4.5.5</w:t>
      </w:r>
      <w:r w:rsidRPr="00403E31">
        <w:rPr>
          <w:rFonts w:ascii="Arial" w:hAnsi="Arial" w:cs="Arial" w:hint="eastAsia"/>
          <w:color w:val="000000"/>
          <w:kern w:val="0"/>
          <w:sz w:val="24"/>
          <w:szCs w:val="24"/>
        </w:rPr>
        <w:t>防水砂浆的厚度应符合表</w:t>
      </w:r>
      <w:r w:rsidRPr="00403E31">
        <w:rPr>
          <w:rFonts w:ascii="Arial" w:hAnsi="Arial" w:cs="Arial"/>
          <w:color w:val="000000"/>
          <w:kern w:val="0"/>
          <w:sz w:val="24"/>
          <w:szCs w:val="24"/>
        </w:rPr>
        <w:t>4.5.5</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4.5.5</w:t>
      </w:r>
      <w:r w:rsidRPr="00403E31">
        <w:rPr>
          <w:rFonts w:ascii="Arial" w:hAnsi="Arial" w:cs="Arial" w:hint="eastAsia"/>
          <w:color w:val="000000"/>
          <w:kern w:val="0"/>
          <w:sz w:val="24"/>
          <w:szCs w:val="24"/>
        </w:rPr>
        <w:t>防水砂浆的厚度</w:t>
      </w:r>
    </w:p>
    <w:tbl>
      <w:tblPr>
        <w:tblW w:w="0" w:type="auto"/>
        <w:tblCellMar>
          <w:top w:w="15" w:type="dxa"/>
          <w:left w:w="15" w:type="dxa"/>
          <w:bottom w:w="15" w:type="dxa"/>
          <w:right w:w="15" w:type="dxa"/>
        </w:tblCellMar>
        <w:tblLook w:val="00A0"/>
      </w:tblPr>
      <w:tblGrid>
        <w:gridCol w:w="1830"/>
        <w:gridCol w:w="750"/>
        <w:gridCol w:w="1110"/>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防水砂浆</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厚度（㎜）</w:t>
            </w:r>
          </w:p>
        </w:tc>
      </w:tr>
      <w:tr w:rsidR="00B542A7" w:rsidRPr="005C2556" w:rsidTr="00403E31">
        <w:tc>
          <w:tcPr>
            <w:tcW w:w="0" w:type="auto"/>
            <w:gridSpan w:val="2"/>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掺防水剂的防水砂浆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r>
      <w:tr w:rsidR="00B542A7" w:rsidRPr="005C2556" w:rsidTr="00403E31">
        <w:trPr>
          <w:trHeight w:val="390"/>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掺聚合物的防水砂浆</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涂刷型</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2.0</w:t>
            </w:r>
          </w:p>
        </w:tc>
      </w:tr>
      <w:tr w:rsidR="00B542A7" w:rsidRPr="005C2556" w:rsidTr="00403E31">
        <w:trPr>
          <w:trHeight w:val="39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抹压型</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15</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4.6</w:t>
      </w:r>
      <w:r w:rsidRPr="00403E31">
        <w:rPr>
          <w:rFonts w:ascii="Arial" w:hAnsi="Arial" w:cs="Arial" w:hint="eastAsia"/>
          <w:color w:val="000000"/>
          <w:kern w:val="0"/>
          <w:sz w:val="24"/>
          <w:szCs w:val="24"/>
        </w:rPr>
        <w:t>密封材料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4.6.1</w:t>
      </w:r>
      <w:r w:rsidRPr="00403E31">
        <w:rPr>
          <w:rFonts w:ascii="Arial" w:hAnsi="Arial" w:cs="Arial" w:hint="eastAsia"/>
          <w:color w:val="000000"/>
          <w:kern w:val="0"/>
          <w:sz w:val="24"/>
          <w:szCs w:val="24"/>
        </w:rPr>
        <w:t>密封材料应具有良好的耐水性、耐腐蚀性和耐霉变性。</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4.6.2</w:t>
      </w:r>
      <w:r w:rsidRPr="00403E31">
        <w:rPr>
          <w:rFonts w:ascii="Arial" w:hAnsi="Arial" w:cs="Arial" w:hint="eastAsia"/>
          <w:color w:val="000000"/>
          <w:kern w:val="0"/>
          <w:sz w:val="24"/>
          <w:szCs w:val="24"/>
        </w:rPr>
        <w:t>密封材料应与水泥</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混凝土、金属、塑料、陶瓷等材料具有良好的粘结性能。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4.6.3</w:t>
      </w:r>
      <w:r w:rsidRPr="00403E31">
        <w:rPr>
          <w:rFonts w:ascii="Arial" w:hAnsi="Arial" w:cs="Arial" w:hint="eastAsia"/>
          <w:color w:val="000000"/>
          <w:kern w:val="0"/>
          <w:sz w:val="24"/>
          <w:szCs w:val="24"/>
        </w:rPr>
        <w:t>用于热水管管根部、套管与穿墙管间隙嵌填的密封材料还应具有良好的耐热老化性能。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5.</w:t>
      </w:r>
      <w:r w:rsidRPr="00403E31">
        <w:rPr>
          <w:rFonts w:ascii="宋体" w:hAnsi="宋体" w:cs="Arial" w:hint="eastAsia"/>
          <w:color w:val="000000"/>
          <w:kern w:val="0"/>
          <w:sz w:val="18"/>
          <w:szCs w:val="18"/>
        </w:rPr>
        <w:t>防水设计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5.1</w:t>
      </w:r>
      <w:r w:rsidRPr="00403E31">
        <w:rPr>
          <w:rFonts w:ascii="宋体" w:hAnsi="宋体" w:cs="Arial" w:hint="eastAsia"/>
          <w:color w:val="000000"/>
          <w:kern w:val="0"/>
          <w:sz w:val="18"/>
          <w:szCs w:val="18"/>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5.1.1</w:t>
      </w:r>
      <w:r w:rsidRPr="00403E31">
        <w:rPr>
          <w:rFonts w:ascii="宋体" w:hAnsi="宋体" w:cs="Arial" w:hint="eastAsia"/>
          <w:color w:val="000000"/>
          <w:kern w:val="0"/>
          <w:sz w:val="20"/>
          <w:szCs w:val="20"/>
        </w:rPr>
        <w:t>住宅室内防水设计应包括下列内容：</w:t>
      </w:r>
      <w:r w:rsidRPr="00403E31">
        <w:rPr>
          <w:rFonts w:ascii="宋体" w:cs="Arial"/>
          <w:color w:val="000000"/>
          <w:kern w:val="0"/>
          <w:sz w:val="20"/>
          <w:szCs w:val="20"/>
        </w:rPr>
        <w:br/>
      </w:r>
      <w:r w:rsidRPr="00403E31">
        <w:rPr>
          <w:rFonts w:ascii="宋体" w:hAnsi="宋体" w:cs="Arial"/>
          <w:color w:val="000000"/>
          <w:kern w:val="0"/>
          <w:sz w:val="20"/>
          <w:szCs w:val="20"/>
        </w:rPr>
        <w:t xml:space="preserve">1 </w:t>
      </w:r>
      <w:r w:rsidRPr="00403E31">
        <w:rPr>
          <w:rFonts w:ascii="宋体" w:hAnsi="宋体" w:cs="Arial" w:hint="eastAsia"/>
          <w:color w:val="000000"/>
          <w:kern w:val="0"/>
          <w:sz w:val="20"/>
          <w:szCs w:val="20"/>
        </w:rPr>
        <w:t>确保主体结构的安全性，不影响建筑的承载力；</w:t>
      </w:r>
      <w:r w:rsidRPr="00403E31">
        <w:rPr>
          <w:rFonts w:ascii="宋体" w:cs="Arial"/>
          <w:color w:val="000000"/>
          <w:kern w:val="0"/>
          <w:sz w:val="20"/>
          <w:szCs w:val="20"/>
        </w:rPr>
        <w:br/>
      </w:r>
      <w:r w:rsidRPr="00403E31">
        <w:rPr>
          <w:rFonts w:ascii="宋体" w:hAnsi="宋体" w:cs="Arial"/>
          <w:color w:val="000000"/>
          <w:kern w:val="0"/>
          <w:sz w:val="20"/>
          <w:szCs w:val="20"/>
        </w:rPr>
        <w:t xml:space="preserve">2 </w:t>
      </w:r>
      <w:r w:rsidRPr="00403E31">
        <w:rPr>
          <w:rFonts w:ascii="宋体" w:hAnsi="宋体" w:cs="Arial" w:hint="eastAsia"/>
          <w:color w:val="000000"/>
          <w:kern w:val="0"/>
          <w:sz w:val="20"/>
          <w:szCs w:val="20"/>
        </w:rPr>
        <w:t>因地制宜设计住宅室内相应部位的构造系统；</w:t>
      </w:r>
      <w:r w:rsidRPr="00403E31">
        <w:rPr>
          <w:rFonts w:ascii="宋体" w:cs="Arial"/>
          <w:color w:val="000000"/>
          <w:kern w:val="0"/>
          <w:sz w:val="20"/>
          <w:szCs w:val="20"/>
        </w:rPr>
        <w:br/>
      </w:r>
      <w:r w:rsidRPr="00403E31">
        <w:rPr>
          <w:rFonts w:ascii="宋体" w:hAnsi="宋体" w:cs="Arial"/>
          <w:color w:val="000000"/>
          <w:kern w:val="0"/>
          <w:sz w:val="20"/>
          <w:szCs w:val="20"/>
        </w:rPr>
        <w:t xml:space="preserve">3 </w:t>
      </w:r>
      <w:r w:rsidRPr="00403E31">
        <w:rPr>
          <w:rFonts w:ascii="宋体" w:hAnsi="宋体" w:cs="Arial" w:hint="eastAsia"/>
          <w:color w:val="000000"/>
          <w:kern w:val="0"/>
          <w:sz w:val="20"/>
          <w:szCs w:val="20"/>
        </w:rPr>
        <w:t>设计排水系统；</w:t>
      </w:r>
      <w:r w:rsidRPr="00403E31">
        <w:rPr>
          <w:rFonts w:ascii="宋体" w:cs="Arial"/>
          <w:color w:val="000000"/>
          <w:kern w:val="0"/>
          <w:sz w:val="20"/>
          <w:szCs w:val="20"/>
        </w:rPr>
        <w:br/>
      </w:r>
      <w:r w:rsidRPr="00403E31">
        <w:rPr>
          <w:rFonts w:ascii="宋体" w:hAnsi="宋体" w:cs="Arial"/>
          <w:color w:val="000000"/>
          <w:kern w:val="0"/>
          <w:sz w:val="20"/>
          <w:szCs w:val="20"/>
        </w:rPr>
        <w:t xml:space="preserve">4 </w:t>
      </w:r>
      <w:r w:rsidRPr="00403E31">
        <w:rPr>
          <w:rFonts w:ascii="宋体" w:hAnsi="宋体" w:cs="Arial" w:hint="eastAsia"/>
          <w:color w:val="000000"/>
          <w:kern w:val="0"/>
          <w:sz w:val="20"/>
          <w:szCs w:val="20"/>
        </w:rPr>
        <w:t>选择合适的防水材料；</w:t>
      </w:r>
      <w:r w:rsidRPr="00403E31">
        <w:rPr>
          <w:rFonts w:ascii="宋体" w:cs="Arial"/>
          <w:color w:val="000000"/>
          <w:kern w:val="0"/>
          <w:sz w:val="20"/>
          <w:szCs w:val="20"/>
        </w:rPr>
        <w:br/>
      </w:r>
      <w:r w:rsidRPr="00403E31">
        <w:rPr>
          <w:rFonts w:ascii="宋体" w:hAnsi="宋体" w:cs="Arial"/>
          <w:color w:val="000000"/>
          <w:kern w:val="0"/>
          <w:sz w:val="20"/>
          <w:szCs w:val="20"/>
        </w:rPr>
        <w:t>5</w:t>
      </w:r>
      <w:r w:rsidRPr="00403E31">
        <w:rPr>
          <w:rFonts w:ascii="宋体" w:hAnsi="宋体" w:cs="Arial" w:hint="eastAsia"/>
          <w:color w:val="000000"/>
          <w:kern w:val="0"/>
          <w:sz w:val="20"/>
          <w:szCs w:val="20"/>
        </w:rPr>
        <w:t>设计并绘制细部构造图。</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5.1.2</w:t>
      </w:r>
      <w:r w:rsidRPr="00403E31">
        <w:rPr>
          <w:rFonts w:ascii="宋体" w:hAnsi="宋体" w:cs="Arial" w:hint="eastAsia"/>
          <w:color w:val="000000"/>
          <w:kern w:val="0"/>
          <w:sz w:val="20"/>
          <w:szCs w:val="20"/>
        </w:rPr>
        <w:t>不得随意改变既有设施、设备管线系统。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5.1.3 </w:t>
      </w:r>
      <w:r w:rsidRPr="00403E31">
        <w:rPr>
          <w:rFonts w:ascii="宋体" w:hAnsi="宋体" w:cs="Arial" w:hint="eastAsia"/>
          <w:color w:val="000000"/>
          <w:kern w:val="0"/>
          <w:sz w:val="20"/>
          <w:szCs w:val="20"/>
        </w:rPr>
        <w:t>住宅建筑室内凡设有生活用水点的场所，如卫生间、厨房、设有生活用水点的封闭阳台等，均应进行防水设计，并应有完善的技术措施。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5.1.4</w:t>
      </w:r>
      <w:r w:rsidRPr="00403E31">
        <w:rPr>
          <w:rFonts w:ascii="宋体" w:hAnsi="宋体" w:cs="Arial" w:hint="eastAsia"/>
          <w:color w:val="000000"/>
          <w:kern w:val="0"/>
          <w:sz w:val="20"/>
          <w:szCs w:val="20"/>
        </w:rPr>
        <w:t>住宅室内防水的技术措施包括室内墙体的防水、防潮，楼、地面的防水、排水，独立水容器（如室内戏水池等）的防水、抗渗。</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5.2</w:t>
      </w:r>
      <w:r w:rsidRPr="00403E31">
        <w:rPr>
          <w:rFonts w:ascii="宋体" w:hAnsi="宋体" w:cs="Arial" w:hint="eastAsia"/>
          <w:color w:val="000000"/>
          <w:kern w:val="0"/>
          <w:sz w:val="18"/>
          <w:szCs w:val="18"/>
        </w:rPr>
        <w:t>功能空间防水设计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5.2.1 </w:t>
      </w:r>
      <w:r w:rsidRPr="00403E31">
        <w:rPr>
          <w:rFonts w:ascii="宋体" w:hAnsi="宋体" w:cs="Arial" w:hint="eastAsia"/>
          <w:color w:val="000000"/>
          <w:kern w:val="0"/>
          <w:sz w:val="20"/>
          <w:szCs w:val="20"/>
        </w:rPr>
        <w:t>卫生间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b/>
          <w:bCs/>
          <w:color w:val="000000"/>
          <w:kern w:val="0"/>
          <w:sz w:val="20"/>
        </w:rPr>
        <w:t xml:space="preserve">1 </w:t>
      </w:r>
      <w:r w:rsidRPr="00403E31">
        <w:rPr>
          <w:rFonts w:ascii="宋体" w:hAnsi="宋体" w:cs="Arial" w:hint="eastAsia"/>
          <w:b/>
          <w:bCs/>
          <w:color w:val="000000"/>
          <w:kern w:val="0"/>
          <w:sz w:val="20"/>
        </w:rPr>
        <w:t>卫生间楼、地面应有防水，并设地漏等排水设施；门口应有阻止积水外溢的措施，墙面、顶棚应防潮；当有非封闭式洗浴设施时，其墙面应防水。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b/>
          <w:bCs/>
          <w:color w:val="000000"/>
          <w:kern w:val="0"/>
          <w:sz w:val="20"/>
        </w:rPr>
        <w:t xml:space="preserve">2 </w:t>
      </w:r>
      <w:r w:rsidRPr="00403E31">
        <w:rPr>
          <w:rFonts w:ascii="宋体" w:hAnsi="宋体" w:cs="Arial" w:hint="eastAsia"/>
          <w:b/>
          <w:bCs/>
          <w:color w:val="000000"/>
          <w:kern w:val="0"/>
          <w:sz w:val="20"/>
        </w:rPr>
        <w:t>卫生间不应布置在下层住户的厨房和无用水点房间的上层，排水立管不应穿越下层住户的居室，且不应安装在与卧室相邻的墙面上。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3 </w:t>
      </w:r>
      <w:r w:rsidRPr="00403E31">
        <w:rPr>
          <w:rFonts w:ascii="宋体" w:hAnsi="宋体" w:cs="Arial" w:hint="eastAsia"/>
          <w:color w:val="000000"/>
          <w:kern w:val="0"/>
          <w:sz w:val="20"/>
          <w:szCs w:val="20"/>
        </w:rPr>
        <w:t>卫生间布置在本套内的厨房和无用水点房间的上层时，应避免支管穿过楼板的做法，并切实做好防水、隔声、方便检修等技术措施。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4 </w:t>
      </w:r>
      <w:r w:rsidRPr="00403E31">
        <w:rPr>
          <w:rFonts w:ascii="宋体" w:hAnsi="宋体" w:cs="Arial" w:hint="eastAsia"/>
          <w:color w:val="000000"/>
          <w:kern w:val="0"/>
          <w:sz w:val="20"/>
          <w:szCs w:val="20"/>
        </w:rPr>
        <w:t>卫生间水平管道在下降楼板上采用同层排水措施时，应严格做好楼板、楼面的双层防水，对降板后可能出现的管道渗水应有严格密闭措施；且宜在贴临下降楼板上表面处设泄水管，并增设独立的泄水立管的措施，以防出现</w:t>
      </w:r>
      <w:r w:rsidRPr="00403E31">
        <w:rPr>
          <w:rFonts w:ascii="宋体" w:hAnsi="宋体" w:cs="Arial"/>
          <w:color w:val="000000"/>
          <w:kern w:val="0"/>
          <w:sz w:val="20"/>
          <w:szCs w:val="20"/>
        </w:rPr>
        <w:t>"</w:t>
      </w:r>
      <w:r w:rsidRPr="00403E31">
        <w:rPr>
          <w:rFonts w:ascii="宋体" w:hAnsi="宋体" w:cs="Arial" w:hint="eastAsia"/>
          <w:color w:val="000000"/>
          <w:kern w:val="0"/>
          <w:sz w:val="20"/>
          <w:szCs w:val="20"/>
        </w:rPr>
        <w:t>水盆</w:t>
      </w:r>
      <w:r w:rsidRPr="00403E31">
        <w:rPr>
          <w:rFonts w:ascii="宋体" w:hAnsi="宋体" w:cs="Arial"/>
          <w:color w:val="000000"/>
          <w:kern w:val="0"/>
          <w:sz w:val="20"/>
          <w:szCs w:val="20"/>
        </w:rPr>
        <w:t>"</w:t>
      </w:r>
      <w:r w:rsidRPr="00403E31">
        <w:rPr>
          <w:rFonts w:ascii="宋体" w:hAnsi="宋体" w:cs="Arial" w:hint="eastAsia"/>
          <w:color w:val="000000"/>
          <w:kern w:val="0"/>
          <w:sz w:val="20"/>
          <w:szCs w:val="20"/>
        </w:rPr>
        <w:t>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5.2.2</w:t>
      </w:r>
      <w:r w:rsidRPr="00403E31">
        <w:rPr>
          <w:rFonts w:ascii="宋体" w:hAnsi="宋体" w:cs="Arial" w:hint="eastAsia"/>
          <w:color w:val="000000"/>
          <w:kern w:val="0"/>
          <w:sz w:val="20"/>
          <w:szCs w:val="20"/>
        </w:rPr>
        <w:t>厨房</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b/>
          <w:bCs/>
          <w:color w:val="000000"/>
          <w:kern w:val="0"/>
          <w:sz w:val="20"/>
        </w:rPr>
        <w:t xml:space="preserve">1 </w:t>
      </w:r>
      <w:r w:rsidRPr="00403E31">
        <w:rPr>
          <w:rFonts w:ascii="宋体" w:hAnsi="宋体" w:cs="Arial" w:hint="eastAsia"/>
          <w:b/>
          <w:bCs/>
          <w:color w:val="000000"/>
          <w:kern w:val="0"/>
          <w:sz w:val="20"/>
        </w:rPr>
        <w:t>厨房墙面宜防水，顶棚应防潮；厨房布置在无用水点房间的上层时，楼面应有防水；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 </w:t>
      </w:r>
      <w:r w:rsidRPr="00403E31">
        <w:rPr>
          <w:rFonts w:ascii="宋体" w:hAnsi="宋体" w:cs="Arial" w:hint="eastAsia"/>
          <w:color w:val="000000"/>
          <w:kern w:val="0"/>
          <w:sz w:val="20"/>
          <w:szCs w:val="20"/>
        </w:rPr>
        <w:t>当厨房设有采暖系统的分集水器、生活热水控制总阀门时，楼面、地面宜就近设地漏；且应考虑防水、排水坡度和地漏返味的技术措施；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b/>
          <w:bCs/>
          <w:color w:val="000000"/>
          <w:kern w:val="0"/>
          <w:sz w:val="20"/>
        </w:rPr>
        <w:t xml:space="preserve">3 </w:t>
      </w:r>
      <w:r w:rsidRPr="00403E31">
        <w:rPr>
          <w:rFonts w:ascii="宋体" w:hAnsi="宋体" w:cs="Arial" w:hint="eastAsia"/>
          <w:b/>
          <w:bCs/>
          <w:color w:val="000000"/>
          <w:kern w:val="0"/>
          <w:sz w:val="20"/>
        </w:rPr>
        <w:t>当厨房设有地漏时，排水支管不应穿过楼板进入下层住户；排水立管不应穿越下层住户的居室；</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4 </w:t>
      </w:r>
      <w:r w:rsidRPr="00403E31">
        <w:rPr>
          <w:rFonts w:ascii="宋体" w:hAnsi="宋体" w:cs="Arial" w:hint="eastAsia"/>
          <w:color w:val="000000"/>
          <w:kern w:val="0"/>
          <w:sz w:val="20"/>
          <w:szCs w:val="20"/>
        </w:rPr>
        <w:t>厨房的排水立管和洗涤池不应安装在与卧室相邻的墙体上；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5.2.3</w:t>
      </w:r>
      <w:r w:rsidRPr="00403E31">
        <w:rPr>
          <w:rFonts w:ascii="宋体" w:hAnsi="宋体" w:cs="Arial" w:hint="eastAsia"/>
          <w:color w:val="000000"/>
          <w:kern w:val="0"/>
          <w:sz w:val="20"/>
          <w:szCs w:val="20"/>
        </w:rPr>
        <w:t>设有生活用水点的封闭阳台，墙面应防水、顶棚宜防潮，楼、地面应有防水、排水措施；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5.2.4</w:t>
      </w:r>
      <w:r w:rsidRPr="00403E31">
        <w:rPr>
          <w:rFonts w:ascii="宋体" w:hAnsi="宋体" w:cs="Arial" w:hint="eastAsia"/>
          <w:color w:val="000000"/>
          <w:kern w:val="0"/>
          <w:sz w:val="20"/>
          <w:szCs w:val="20"/>
        </w:rPr>
        <w:t>独立水容器</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1 </w:t>
      </w:r>
      <w:r w:rsidRPr="00403E31">
        <w:rPr>
          <w:rFonts w:ascii="宋体" w:hAnsi="宋体" w:cs="Arial" w:hint="eastAsia"/>
          <w:color w:val="000000"/>
          <w:kern w:val="0"/>
          <w:sz w:val="20"/>
          <w:szCs w:val="20"/>
        </w:rPr>
        <w:t>不得利用建筑的本体结构作为此类水容器的一部分；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 </w:t>
      </w:r>
      <w:r w:rsidRPr="00403E31">
        <w:rPr>
          <w:rFonts w:ascii="宋体" w:hAnsi="宋体" w:cs="Arial" w:hint="eastAsia"/>
          <w:color w:val="000000"/>
          <w:kern w:val="0"/>
          <w:sz w:val="20"/>
          <w:szCs w:val="20"/>
        </w:rPr>
        <w:t>水容器宜有整体的防水构造；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3 </w:t>
      </w:r>
      <w:r w:rsidRPr="00403E31">
        <w:rPr>
          <w:rFonts w:ascii="宋体" w:hAnsi="宋体" w:cs="Arial" w:hint="eastAsia"/>
          <w:color w:val="000000"/>
          <w:kern w:val="0"/>
          <w:sz w:val="20"/>
          <w:szCs w:val="20"/>
        </w:rPr>
        <w:t>现场浇注的水容器应采用</w:t>
      </w:r>
      <w:r w:rsidRPr="00403E31">
        <w:rPr>
          <w:rFonts w:ascii="宋体" w:hAnsi="宋体" w:cs="Arial"/>
          <w:color w:val="000000"/>
          <w:kern w:val="0"/>
          <w:sz w:val="20"/>
          <w:szCs w:val="20"/>
        </w:rPr>
        <w:t>"</w:t>
      </w:r>
      <w:r w:rsidRPr="00403E31">
        <w:rPr>
          <w:rFonts w:ascii="宋体" w:hAnsi="宋体" w:cs="Arial" w:hint="eastAsia"/>
          <w:color w:val="000000"/>
          <w:kern w:val="0"/>
          <w:sz w:val="20"/>
          <w:szCs w:val="20"/>
        </w:rPr>
        <w:t>刚柔结合</w:t>
      </w:r>
      <w:r w:rsidRPr="00403E31">
        <w:rPr>
          <w:rFonts w:ascii="宋体" w:hAnsi="宋体" w:cs="Arial"/>
          <w:color w:val="000000"/>
          <w:kern w:val="0"/>
          <w:sz w:val="20"/>
          <w:szCs w:val="20"/>
        </w:rPr>
        <w:t>"</w:t>
      </w:r>
      <w:r w:rsidRPr="00403E31">
        <w:rPr>
          <w:rFonts w:ascii="宋体" w:hAnsi="宋体" w:cs="Arial" w:hint="eastAsia"/>
          <w:color w:val="000000"/>
          <w:kern w:val="0"/>
          <w:sz w:val="20"/>
          <w:szCs w:val="20"/>
        </w:rPr>
        <w:t>的防水设计。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5.3 </w:t>
      </w:r>
      <w:r w:rsidRPr="00403E31">
        <w:rPr>
          <w:rFonts w:ascii="宋体" w:hAnsi="宋体" w:cs="Arial" w:hint="eastAsia"/>
          <w:color w:val="000000"/>
          <w:kern w:val="0"/>
          <w:sz w:val="18"/>
          <w:szCs w:val="18"/>
        </w:rPr>
        <w:t>技术措施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5.3.1</w:t>
      </w:r>
      <w:r w:rsidRPr="00403E31">
        <w:rPr>
          <w:rFonts w:ascii="宋体" w:hAnsi="宋体" w:cs="Arial" w:hint="eastAsia"/>
          <w:color w:val="000000"/>
          <w:kern w:val="0"/>
          <w:sz w:val="20"/>
          <w:szCs w:val="20"/>
        </w:rPr>
        <w:t>防水楼、地面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1 </w:t>
      </w:r>
      <w:r w:rsidRPr="00403E31">
        <w:rPr>
          <w:rFonts w:ascii="宋体" w:hAnsi="宋体" w:cs="Arial" w:hint="eastAsia"/>
          <w:color w:val="000000"/>
          <w:kern w:val="0"/>
          <w:sz w:val="20"/>
          <w:szCs w:val="20"/>
        </w:rPr>
        <w:t>无地下室底层地面的垫层宜采用</w:t>
      </w:r>
      <w:r w:rsidRPr="00403E31">
        <w:rPr>
          <w:rFonts w:ascii="宋体" w:hAnsi="宋体" w:cs="Arial"/>
          <w:color w:val="000000"/>
          <w:kern w:val="0"/>
          <w:sz w:val="20"/>
          <w:szCs w:val="20"/>
        </w:rPr>
        <w:t>C15</w:t>
      </w:r>
      <w:r w:rsidRPr="00403E31">
        <w:rPr>
          <w:rFonts w:ascii="宋体" w:hAnsi="宋体" w:cs="Arial" w:hint="eastAsia"/>
          <w:color w:val="000000"/>
          <w:kern w:val="0"/>
          <w:sz w:val="20"/>
          <w:szCs w:val="20"/>
        </w:rPr>
        <w:t>混凝土刚性垫层，最小厚度为</w:t>
      </w:r>
      <w:r w:rsidRPr="00403E31">
        <w:rPr>
          <w:rFonts w:ascii="宋体" w:hAnsi="宋体" w:cs="Arial"/>
          <w:color w:val="000000"/>
          <w:kern w:val="0"/>
          <w:sz w:val="20"/>
          <w:szCs w:val="20"/>
        </w:rPr>
        <w:t>60mm</w:t>
      </w:r>
      <w:r w:rsidRPr="00403E31">
        <w:rPr>
          <w:rFonts w:ascii="宋体" w:hAnsi="宋体" w:cs="Arial" w:hint="eastAsia"/>
          <w:color w:val="000000"/>
          <w:kern w:val="0"/>
          <w:sz w:val="20"/>
          <w:szCs w:val="20"/>
        </w:rPr>
        <w:t>。楼面基层宜为现浇钢筋混凝土楼板；当为预制钢筋混凝土条板时，其板缝间应用防水砂浆堵严抹平，并沿通缝涂刷宽度不小于</w:t>
      </w:r>
      <w:r w:rsidRPr="00403E31">
        <w:rPr>
          <w:rFonts w:ascii="宋体" w:hAnsi="宋体" w:cs="Arial"/>
          <w:color w:val="000000"/>
          <w:kern w:val="0"/>
          <w:sz w:val="20"/>
          <w:szCs w:val="20"/>
        </w:rPr>
        <w:t>300mm</w:t>
      </w:r>
      <w:r w:rsidRPr="00403E31">
        <w:rPr>
          <w:rFonts w:ascii="宋体" w:hAnsi="宋体" w:cs="Arial" w:hint="eastAsia"/>
          <w:color w:val="000000"/>
          <w:kern w:val="0"/>
          <w:sz w:val="20"/>
          <w:szCs w:val="20"/>
        </w:rPr>
        <w:t>的防水涂料形成防水涂膜带。</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 </w:t>
      </w:r>
      <w:r w:rsidRPr="00403E31">
        <w:rPr>
          <w:rFonts w:ascii="宋体" w:hAnsi="宋体" w:cs="Arial" w:hint="eastAsia"/>
          <w:color w:val="000000"/>
          <w:kern w:val="0"/>
          <w:sz w:val="20"/>
          <w:szCs w:val="20"/>
        </w:rPr>
        <w:t>应采用</w:t>
      </w:r>
      <w:r w:rsidRPr="00403E31">
        <w:rPr>
          <w:rFonts w:ascii="宋体" w:hAnsi="宋体" w:cs="Arial"/>
          <w:color w:val="000000"/>
          <w:kern w:val="0"/>
          <w:sz w:val="20"/>
          <w:szCs w:val="20"/>
        </w:rPr>
        <w:t>C10</w:t>
      </w:r>
      <w:r w:rsidRPr="00403E31">
        <w:rPr>
          <w:rFonts w:ascii="宋体" w:hAnsi="宋体" w:cs="Arial" w:hint="eastAsia"/>
          <w:color w:val="000000"/>
          <w:kern w:val="0"/>
          <w:sz w:val="20"/>
          <w:szCs w:val="20"/>
        </w:rPr>
        <w:t>～</w:t>
      </w:r>
      <w:r w:rsidRPr="00403E31">
        <w:rPr>
          <w:rFonts w:ascii="宋体" w:hAnsi="宋体" w:cs="Arial"/>
          <w:color w:val="000000"/>
          <w:kern w:val="0"/>
          <w:sz w:val="20"/>
          <w:szCs w:val="20"/>
        </w:rPr>
        <w:t>C15</w:t>
      </w:r>
      <w:r w:rsidRPr="00403E31">
        <w:rPr>
          <w:rFonts w:ascii="宋体" w:hAnsi="宋体" w:cs="Arial" w:hint="eastAsia"/>
          <w:color w:val="000000"/>
          <w:kern w:val="0"/>
          <w:sz w:val="20"/>
          <w:szCs w:val="20"/>
        </w:rPr>
        <w:t>细石混凝土做找坡层或找平层，最小厚度为</w:t>
      </w:r>
      <w:r w:rsidRPr="00403E31">
        <w:rPr>
          <w:rFonts w:ascii="宋体" w:hAnsi="宋体" w:cs="Arial"/>
          <w:color w:val="000000"/>
          <w:kern w:val="0"/>
          <w:sz w:val="20"/>
          <w:szCs w:val="20"/>
        </w:rPr>
        <w:t>30mm</w:t>
      </w:r>
      <w:r w:rsidRPr="00403E31">
        <w:rPr>
          <w:rFonts w:ascii="宋体" w:hAnsi="宋体" w:cs="Arial" w:hint="eastAsia"/>
          <w:color w:val="000000"/>
          <w:kern w:val="0"/>
          <w:sz w:val="20"/>
          <w:szCs w:val="20"/>
        </w:rPr>
        <w:t>，表面抹平；找平兼找坡层时采用</w:t>
      </w:r>
      <w:r w:rsidRPr="00403E31">
        <w:rPr>
          <w:rFonts w:ascii="宋体" w:hAnsi="宋体" w:cs="Arial"/>
          <w:color w:val="000000"/>
          <w:kern w:val="0"/>
          <w:sz w:val="20"/>
          <w:szCs w:val="20"/>
        </w:rPr>
        <w:t>C20</w:t>
      </w:r>
      <w:r w:rsidRPr="00403E31">
        <w:rPr>
          <w:rFonts w:ascii="宋体" w:hAnsi="宋体" w:cs="Arial" w:hint="eastAsia"/>
          <w:color w:val="000000"/>
          <w:kern w:val="0"/>
          <w:sz w:val="20"/>
          <w:szCs w:val="20"/>
        </w:rPr>
        <w:t>细石混凝土；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3 </w:t>
      </w:r>
      <w:r w:rsidRPr="00403E31">
        <w:rPr>
          <w:rFonts w:ascii="宋体" w:hAnsi="宋体" w:cs="Arial" w:hint="eastAsia"/>
          <w:color w:val="000000"/>
          <w:kern w:val="0"/>
          <w:sz w:val="20"/>
          <w:szCs w:val="20"/>
        </w:rPr>
        <w:t>需设填充层铺设管道时宜与找坡层合并，应采用</w:t>
      </w:r>
      <w:r w:rsidRPr="00403E31">
        <w:rPr>
          <w:rFonts w:ascii="宋体" w:hAnsi="宋体" w:cs="Arial"/>
          <w:color w:val="000000"/>
          <w:kern w:val="0"/>
          <w:sz w:val="20"/>
          <w:szCs w:val="20"/>
        </w:rPr>
        <w:t>C20</w:t>
      </w:r>
      <w:r w:rsidRPr="00403E31">
        <w:rPr>
          <w:rFonts w:ascii="宋体" w:hAnsi="宋体" w:cs="Arial" w:hint="eastAsia"/>
          <w:color w:val="000000"/>
          <w:kern w:val="0"/>
          <w:sz w:val="20"/>
          <w:szCs w:val="20"/>
        </w:rPr>
        <w:t>细石混凝土，最小厚度为</w:t>
      </w:r>
      <w:r w:rsidRPr="00403E31">
        <w:rPr>
          <w:rFonts w:ascii="宋体" w:hAnsi="宋体" w:cs="Arial"/>
          <w:color w:val="000000"/>
          <w:kern w:val="0"/>
          <w:sz w:val="20"/>
          <w:szCs w:val="20"/>
        </w:rPr>
        <w:t>50mm</w:t>
      </w:r>
      <w:r w:rsidRPr="00403E31">
        <w:rPr>
          <w:rFonts w:ascii="宋体" w:hAnsi="宋体" w:cs="Arial" w:hint="eastAsia"/>
          <w:color w:val="000000"/>
          <w:kern w:val="0"/>
          <w:sz w:val="20"/>
          <w:szCs w:val="20"/>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4 </w:t>
      </w:r>
      <w:r w:rsidRPr="00403E31">
        <w:rPr>
          <w:rFonts w:ascii="宋体" w:hAnsi="宋体" w:cs="Arial" w:hint="eastAsia"/>
          <w:color w:val="000000"/>
          <w:kern w:val="0"/>
          <w:sz w:val="20"/>
          <w:szCs w:val="20"/>
        </w:rPr>
        <w:t>应慎重选择合适的防水材料和做法；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 </w:t>
      </w:r>
      <w:r w:rsidRPr="00403E31">
        <w:rPr>
          <w:rFonts w:ascii="宋体" w:hAnsi="宋体" w:cs="Arial" w:hint="eastAsia"/>
          <w:color w:val="000000"/>
          <w:kern w:val="0"/>
          <w:sz w:val="20"/>
          <w:szCs w:val="20"/>
        </w:rPr>
        <w:t>当墙面采用防潮做法时，防水层沿墙面上翻，高度应不小于</w:t>
      </w:r>
      <w:r w:rsidRPr="00403E31">
        <w:rPr>
          <w:rFonts w:ascii="宋体" w:hAnsi="宋体" w:cs="Arial"/>
          <w:color w:val="000000"/>
          <w:kern w:val="0"/>
          <w:sz w:val="20"/>
          <w:szCs w:val="20"/>
        </w:rPr>
        <w:t>150mm</w:t>
      </w:r>
      <w:r w:rsidRPr="00403E31">
        <w:rPr>
          <w:rFonts w:ascii="宋体" w:hAnsi="宋体" w:cs="Arial" w:hint="eastAsia"/>
          <w:color w:val="000000"/>
          <w:kern w:val="0"/>
          <w:sz w:val="20"/>
          <w:szCs w:val="20"/>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6 </w:t>
      </w:r>
      <w:r w:rsidRPr="00403E31">
        <w:rPr>
          <w:rFonts w:ascii="宋体" w:hAnsi="宋体" w:cs="Arial" w:hint="eastAsia"/>
          <w:color w:val="000000"/>
          <w:kern w:val="0"/>
          <w:sz w:val="20"/>
          <w:szCs w:val="20"/>
        </w:rPr>
        <w:t>有排水的楼、地面标高，应低于相邻空间面层</w:t>
      </w:r>
      <w:r w:rsidRPr="00403E31">
        <w:rPr>
          <w:rFonts w:ascii="宋体" w:hAnsi="宋体" w:cs="Arial"/>
          <w:color w:val="000000"/>
          <w:kern w:val="0"/>
          <w:sz w:val="20"/>
          <w:szCs w:val="20"/>
        </w:rPr>
        <w:t>20mm</w:t>
      </w:r>
      <w:r w:rsidRPr="00403E31">
        <w:rPr>
          <w:rFonts w:ascii="宋体" w:hAnsi="宋体" w:cs="Arial" w:hint="eastAsia"/>
          <w:color w:val="000000"/>
          <w:kern w:val="0"/>
          <w:sz w:val="20"/>
          <w:szCs w:val="20"/>
        </w:rPr>
        <w:t>或做挡水门槛，无障碍要求为</w:t>
      </w:r>
      <w:r w:rsidRPr="00403E31">
        <w:rPr>
          <w:rFonts w:ascii="宋体" w:hAnsi="宋体" w:cs="Arial"/>
          <w:color w:val="000000"/>
          <w:kern w:val="0"/>
          <w:sz w:val="20"/>
          <w:szCs w:val="20"/>
        </w:rPr>
        <w:t>15mm</w:t>
      </w:r>
      <w:r w:rsidRPr="00403E31">
        <w:rPr>
          <w:rFonts w:ascii="宋体" w:hAnsi="宋体" w:cs="Arial" w:hint="eastAsia"/>
          <w:color w:val="000000"/>
          <w:kern w:val="0"/>
          <w:sz w:val="20"/>
          <w:szCs w:val="20"/>
        </w:rPr>
        <w:t>且为斜坡过渡；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7 </w:t>
      </w:r>
      <w:r w:rsidRPr="00403E31">
        <w:rPr>
          <w:rFonts w:ascii="宋体" w:hAnsi="宋体" w:cs="Arial" w:hint="eastAsia"/>
          <w:color w:val="000000"/>
          <w:kern w:val="0"/>
          <w:sz w:val="20"/>
          <w:szCs w:val="20"/>
        </w:rPr>
        <w:t>有排水要求的房间应绘制放大布置平面图，以门口及沿墙周边为标志标高，应标注主要排水坡度和地漏表面标高；</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8 </w:t>
      </w:r>
      <w:r w:rsidRPr="00403E31">
        <w:rPr>
          <w:rFonts w:ascii="宋体" w:hAnsi="宋体" w:cs="Arial" w:hint="eastAsia"/>
          <w:color w:val="000000"/>
          <w:kern w:val="0"/>
          <w:sz w:val="20"/>
          <w:szCs w:val="20"/>
        </w:rPr>
        <w:t>面层宜采用不透水材料和构造。排水坡度为</w:t>
      </w:r>
      <w:r w:rsidRPr="00403E31">
        <w:rPr>
          <w:rFonts w:ascii="宋体" w:hAnsi="宋体" w:cs="Arial"/>
          <w:color w:val="000000"/>
          <w:kern w:val="0"/>
          <w:sz w:val="20"/>
          <w:szCs w:val="20"/>
        </w:rPr>
        <w:t>0.5</w:t>
      </w:r>
      <w:r w:rsidRPr="00403E31">
        <w:rPr>
          <w:rFonts w:ascii="宋体" w:hAnsi="宋体" w:cs="Arial" w:hint="eastAsia"/>
          <w:color w:val="000000"/>
          <w:kern w:val="0"/>
          <w:sz w:val="20"/>
          <w:szCs w:val="20"/>
        </w:rPr>
        <w:t>～</w:t>
      </w:r>
      <w:r w:rsidRPr="00403E31">
        <w:rPr>
          <w:rFonts w:ascii="宋体" w:hAnsi="宋体" w:cs="Arial"/>
          <w:color w:val="000000"/>
          <w:kern w:val="0"/>
          <w:sz w:val="20"/>
          <w:szCs w:val="20"/>
        </w:rPr>
        <w:t>1%</w:t>
      </w:r>
      <w:r w:rsidRPr="00403E31">
        <w:rPr>
          <w:rFonts w:ascii="宋体" w:hAnsi="宋体" w:cs="Arial" w:hint="eastAsia"/>
          <w:color w:val="000000"/>
          <w:kern w:val="0"/>
          <w:sz w:val="20"/>
          <w:szCs w:val="20"/>
        </w:rPr>
        <w:t>，当面层粗糙时排水坡度应不小于</w:t>
      </w:r>
      <w:r w:rsidRPr="00403E31">
        <w:rPr>
          <w:rFonts w:ascii="宋体" w:hAnsi="宋体" w:cs="Arial"/>
          <w:color w:val="000000"/>
          <w:kern w:val="0"/>
          <w:sz w:val="20"/>
          <w:szCs w:val="20"/>
        </w:rPr>
        <w:t>1%</w:t>
      </w:r>
      <w:r w:rsidRPr="00403E31">
        <w:rPr>
          <w:rFonts w:ascii="宋体" w:hAnsi="宋体" w:cs="Arial" w:hint="eastAsia"/>
          <w:color w:val="000000"/>
          <w:kern w:val="0"/>
          <w:sz w:val="20"/>
          <w:szCs w:val="20"/>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9 </w:t>
      </w:r>
      <w:r w:rsidRPr="00403E31">
        <w:rPr>
          <w:rFonts w:ascii="宋体" w:hAnsi="宋体" w:cs="Arial" w:hint="eastAsia"/>
          <w:color w:val="000000"/>
          <w:kern w:val="0"/>
          <w:sz w:val="20"/>
          <w:szCs w:val="20"/>
        </w:rPr>
        <w:t>应重视地漏、大便器、排水立管等穿越楼板的管道防水封堵，穿越楼板的管道应设置防水套管，其高度应高出装饰地面</w:t>
      </w:r>
      <w:r w:rsidRPr="00403E31">
        <w:rPr>
          <w:rFonts w:ascii="宋体" w:hAnsi="宋体" w:cs="Arial"/>
          <w:color w:val="000000"/>
          <w:kern w:val="0"/>
          <w:sz w:val="20"/>
          <w:szCs w:val="20"/>
        </w:rPr>
        <w:t>20</w:t>
      </w:r>
      <w:r w:rsidRPr="00403E31">
        <w:rPr>
          <w:rFonts w:ascii="宋体" w:hAnsi="宋体" w:cs="Arial" w:hint="eastAsia"/>
          <w:color w:val="000000"/>
          <w:kern w:val="0"/>
          <w:sz w:val="20"/>
          <w:szCs w:val="20"/>
        </w:rPr>
        <w:t>㎜以上；套管与管道间用防水密封材料嵌实。</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5.3.2 </w:t>
      </w:r>
      <w:r w:rsidRPr="00403E31">
        <w:rPr>
          <w:rFonts w:ascii="宋体" w:hAnsi="宋体" w:cs="Arial" w:hint="eastAsia"/>
          <w:color w:val="000000"/>
          <w:kern w:val="0"/>
          <w:sz w:val="20"/>
          <w:szCs w:val="20"/>
        </w:rPr>
        <w:t>防水墙面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1 </w:t>
      </w:r>
      <w:r w:rsidRPr="00403E31">
        <w:rPr>
          <w:rFonts w:ascii="宋体" w:hAnsi="宋体" w:cs="Arial" w:hint="eastAsia"/>
          <w:color w:val="000000"/>
          <w:kern w:val="0"/>
          <w:sz w:val="20"/>
          <w:szCs w:val="20"/>
        </w:rPr>
        <w:t>设防空间：卫生间、厨房、设有生活用水点的封闭阳台等；</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 </w:t>
      </w:r>
      <w:r w:rsidRPr="00403E31">
        <w:rPr>
          <w:rFonts w:ascii="宋体" w:hAnsi="宋体" w:cs="Arial" w:hint="eastAsia"/>
          <w:color w:val="000000"/>
          <w:kern w:val="0"/>
          <w:sz w:val="20"/>
          <w:szCs w:val="20"/>
        </w:rPr>
        <w:t>设防高度：当卫生间有非封闭式洗浴设施时，其墙面防水层高度应不小于</w:t>
      </w:r>
      <w:r w:rsidRPr="00403E31">
        <w:rPr>
          <w:rFonts w:ascii="宋体" w:hAnsi="宋体" w:cs="Arial"/>
          <w:color w:val="000000"/>
          <w:kern w:val="0"/>
          <w:sz w:val="20"/>
          <w:szCs w:val="20"/>
        </w:rPr>
        <w:t>1.8</w:t>
      </w:r>
      <w:r w:rsidRPr="00403E31">
        <w:rPr>
          <w:rFonts w:ascii="宋体" w:hAnsi="宋体" w:cs="Arial" w:hint="eastAsia"/>
          <w:color w:val="000000"/>
          <w:kern w:val="0"/>
          <w:sz w:val="20"/>
          <w:szCs w:val="20"/>
        </w:rPr>
        <w:t>米。其余情况下宜在距楼、地面面层</w:t>
      </w:r>
      <w:r w:rsidRPr="00403E31">
        <w:rPr>
          <w:rFonts w:ascii="宋体" w:hAnsi="宋体" w:cs="Arial"/>
          <w:color w:val="000000"/>
          <w:kern w:val="0"/>
          <w:sz w:val="20"/>
          <w:szCs w:val="20"/>
        </w:rPr>
        <w:t>1.2</w:t>
      </w:r>
      <w:r w:rsidRPr="00403E31">
        <w:rPr>
          <w:rFonts w:ascii="宋体" w:hAnsi="宋体" w:cs="Arial" w:hint="eastAsia"/>
          <w:color w:val="000000"/>
          <w:kern w:val="0"/>
          <w:sz w:val="20"/>
          <w:szCs w:val="20"/>
        </w:rPr>
        <w:t>米范围内设防水层；（内装修查询）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3 </w:t>
      </w:r>
      <w:r w:rsidRPr="00403E31">
        <w:rPr>
          <w:rFonts w:ascii="宋体" w:hAnsi="宋体" w:cs="Arial" w:hint="eastAsia"/>
          <w:color w:val="000000"/>
          <w:kern w:val="0"/>
          <w:sz w:val="20"/>
          <w:szCs w:val="20"/>
        </w:rPr>
        <w:t>轻质隔墙用于卫生间、厨房时，应做全防水墙面。其根部应做</w:t>
      </w:r>
      <w:r w:rsidRPr="00403E31">
        <w:rPr>
          <w:rFonts w:ascii="宋体" w:hAnsi="宋体" w:cs="Arial"/>
          <w:color w:val="000000"/>
          <w:kern w:val="0"/>
          <w:sz w:val="20"/>
          <w:szCs w:val="20"/>
        </w:rPr>
        <w:t>C20</w:t>
      </w:r>
      <w:r w:rsidRPr="00403E31">
        <w:rPr>
          <w:rFonts w:ascii="宋体" w:hAnsi="宋体" w:cs="Arial" w:hint="eastAsia"/>
          <w:color w:val="000000"/>
          <w:kern w:val="0"/>
          <w:sz w:val="20"/>
          <w:szCs w:val="20"/>
        </w:rPr>
        <w:t>细石混凝土条基，距相连房间的楼、地面面层不低于</w:t>
      </w:r>
      <w:r w:rsidRPr="00403E31">
        <w:rPr>
          <w:rFonts w:ascii="宋体" w:hAnsi="宋体" w:cs="Arial"/>
          <w:color w:val="000000"/>
          <w:kern w:val="0"/>
          <w:sz w:val="20"/>
          <w:szCs w:val="20"/>
        </w:rPr>
        <w:t>150mm</w:t>
      </w:r>
      <w:r w:rsidRPr="00403E31">
        <w:rPr>
          <w:rFonts w:ascii="宋体" w:hAnsi="宋体" w:cs="Arial" w:hint="eastAsia"/>
          <w:color w:val="000000"/>
          <w:kern w:val="0"/>
          <w:sz w:val="20"/>
          <w:szCs w:val="20"/>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5.3.3 </w:t>
      </w:r>
      <w:r w:rsidRPr="00403E31">
        <w:rPr>
          <w:rFonts w:ascii="宋体" w:hAnsi="宋体" w:cs="Arial" w:hint="eastAsia"/>
          <w:color w:val="000000"/>
          <w:kern w:val="0"/>
          <w:sz w:val="20"/>
          <w:szCs w:val="20"/>
        </w:rPr>
        <w:t>防潮墙面、顶棚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1 </w:t>
      </w:r>
      <w:r w:rsidRPr="00403E31">
        <w:rPr>
          <w:rFonts w:ascii="宋体" w:hAnsi="宋体" w:cs="Arial" w:hint="eastAsia"/>
          <w:color w:val="000000"/>
          <w:kern w:val="0"/>
          <w:sz w:val="20"/>
          <w:szCs w:val="20"/>
        </w:rPr>
        <w:t>在防水墙面的设防空间内，除防水墙面外均应为防潮墙面，宜采用防水砂浆处理；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2</w:t>
      </w:r>
      <w:r w:rsidRPr="00403E31">
        <w:rPr>
          <w:rFonts w:ascii="宋体" w:hAnsi="宋体" w:cs="Arial" w:hint="eastAsia"/>
          <w:color w:val="000000"/>
          <w:kern w:val="0"/>
          <w:sz w:val="20"/>
          <w:szCs w:val="20"/>
        </w:rPr>
        <w:t>在防潮墙面的设防空间内，均应做防潮顶棚，宜采用防水砂浆处理。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5.3.4 </w:t>
      </w:r>
      <w:r w:rsidRPr="00403E31">
        <w:rPr>
          <w:rFonts w:ascii="宋体" w:hAnsi="宋体" w:cs="Arial" w:hint="eastAsia"/>
          <w:color w:val="000000"/>
          <w:kern w:val="0"/>
          <w:sz w:val="20"/>
          <w:szCs w:val="20"/>
        </w:rPr>
        <w:t>独立容水器的防水、抗渗</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1 </w:t>
      </w:r>
      <w:r w:rsidRPr="00403E31">
        <w:rPr>
          <w:rFonts w:ascii="宋体" w:hAnsi="宋体" w:cs="Arial" w:hint="eastAsia"/>
          <w:color w:val="000000"/>
          <w:kern w:val="0"/>
          <w:sz w:val="20"/>
          <w:szCs w:val="20"/>
        </w:rPr>
        <w:t>受力壁体宜为</w:t>
      </w:r>
      <w:r w:rsidRPr="00403E31">
        <w:rPr>
          <w:rFonts w:ascii="宋体" w:hAnsi="宋体" w:cs="Arial"/>
          <w:color w:val="000000"/>
          <w:kern w:val="0"/>
          <w:sz w:val="20"/>
          <w:szCs w:val="20"/>
        </w:rPr>
        <w:t>200mm</w:t>
      </w:r>
      <w:r w:rsidRPr="00403E31">
        <w:rPr>
          <w:rFonts w:ascii="宋体" w:hAnsi="宋体" w:cs="Arial" w:hint="eastAsia"/>
          <w:color w:val="000000"/>
          <w:kern w:val="0"/>
          <w:sz w:val="20"/>
          <w:szCs w:val="20"/>
        </w:rPr>
        <w:t>厚，</w:t>
      </w:r>
      <w:r w:rsidRPr="00403E31">
        <w:rPr>
          <w:rFonts w:ascii="宋体" w:hAnsi="宋体" w:cs="Arial"/>
          <w:color w:val="000000"/>
          <w:kern w:val="0"/>
          <w:sz w:val="20"/>
          <w:szCs w:val="20"/>
        </w:rPr>
        <w:t>C30</w:t>
      </w:r>
      <w:r w:rsidRPr="00403E31">
        <w:rPr>
          <w:rFonts w:ascii="宋体" w:hAnsi="宋体" w:cs="Arial" w:hint="eastAsia"/>
          <w:color w:val="000000"/>
          <w:kern w:val="0"/>
          <w:sz w:val="20"/>
          <w:szCs w:val="20"/>
        </w:rPr>
        <w:t>、</w:t>
      </w:r>
      <w:r w:rsidRPr="00403E31">
        <w:rPr>
          <w:rFonts w:ascii="宋体" w:hAnsi="宋体" w:cs="Arial"/>
          <w:color w:val="000000"/>
          <w:kern w:val="0"/>
          <w:sz w:val="20"/>
          <w:szCs w:val="20"/>
        </w:rPr>
        <w:t>P6</w:t>
      </w:r>
      <w:r w:rsidRPr="00403E31">
        <w:rPr>
          <w:rFonts w:ascii="宋体" w:hAnsi="宋体" w:cs="Arial" w:hint="eastAsia"/>
          <w:color w:val="000000"/>
          <w:kern w:val="0"/>
          <w:sz w:val="20"/>
          <w:szCs w:val="20"/>
        </w:rPr>
        <w:t>结构自防水钢筋混凝土；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2 </w:t>
      </w:r>
      <w:r w:rsidRPr="00403E31">
        <w:rPr>
          <w:rFonts w:ascii="宋体" w:hAnsi="宋体" w:cs="Arial" w:hint="eastAsia"/>
          <w:color w:val="000000"/>
          <w:kern w:val="0"/>
          <w:sz w:val="20"/>
          <w:szCs w:val="20"/>
        </w:rPr>
        <w:t>应在池体内侧设置防水层；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 xml:space="preserve">4 </w:t>
      </w:r>
      <w:r w:rsidRPr="00403E31">
        <w:rPr>
          <w:rFonts w:ascii="宋体" w:hAnsi="宋体" w:cs="Arial" w:hint="eastAsia"/>
          <w:color w:val="000000"/>
          <w:kern w:val="0"/>
          <w:sz w:val="20"/>
          <w:szCs w:val="20"/>
        </w:rPr>
        <w:t>设备与容器壁体连接处应做防水密封处理。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20"/>
          <w:szCs w:val="20"/>
        </w:rPr>
        <w:t>5.4</w:t>
      </w:r>
      <w:r w:rsidRPr="00403E31">
        <w:rPr>
          <w:rFonts w:ascii="宋体" w:hAnsi="宋体" w:cs="Arial" w:hint="eastAsia"/>
          <w:color w:val="000000"/>
          <w:kern w:val="0"/>
          <w:sz w:val="20"/>
          <w:szCs w:val="20"/>
        </w:rPr>
        <w:t>细部构造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5.4.1</w:t>
      </w:r>
      <w:r w:rsidRPr="00403E31">
        <w:rPr>
          <w:rFonts w:ascii="宋体" w:cs="Arial"/>
          <w:color w:val="000000"/>
          <w:kern w:val="0"/>
          <w:sz w:val="18"/>
        </w:rPr>
        <w:t> </w:t>
      </w:r>
      <w:r w:rsidRPr="00403E31">
        <w:rPr>
          <w:rFonts w:ascii="Arial" w:hAnsi="Arial" w:cs="Arial" w:hint="eastAsia"/>
          <w:color w:val="000000"/>
          <w:kern w:val="0"/>
          <w:sz w:val="24"/>
          <w:szCs w:val="24"/>
        </w:rPr>
        <w:t>厕浴间防水细部构造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1 </w:t>
      </w:r>
      <w:r w:rsidRPr="00403E31">
        <w:rPr>
          <w:rFonts w:ascii="宋体" w:hAnsi="宋体" w:cs="Arial" w:hint="eastAsia"/>
          <w:color w:val="000000"/>
          <w:kern w:val="0"/>
          <w:sz w:val="18"/>
          <w:szCs w:val="18"/>
        </w:rPr>
        <w:t>厕浴间防水平面构造见图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1</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 xml:space="preserve">1 </w:t>
      </w:r>
      <w:r w:rsidRPr="00403E31">
        <w:rPr>
          <w:rFonts w:ascii="宋体" w:hAnsi="宋体" w:cs="Arial" w:hint="eastAsia"/>
          <w:color w:val="000000"/>
          <w:kern w:val="0"/>
          <w:sz w:val="18"/>
          <w:szCs w:val="18"/>
        </w:rPr>
        <w:t>厕浴间防水平面构造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2.</w:t>
      </w:r>
      <w:r w:rsidRPr="00403E31">
        <w:rPr>
          <w:rFonts w:ascii="宋体" w:hAnsi="宋体" w:cs="Arial" w:hint="eastAsia"/>
          <w:color w:val="000000"/>
          <w:kern w:val="0"/>
          <w:sz w:val="18"/>
          <w:szCs w:val="18"/>
        </w:rPr>
        <w:t>厕浴间防水细部剖面构造见图</w:t>
      </w:r>
      <w:r w:rsidRPr="00403E31">
        <w:rPr>
          <w:rFonts w:ascii="宋体" w:hAnsi="宋体" w:cs="Arial"/>
          <w:color w:val="000000"/>
          <w:kern w:val="0"/>
          <w:sz w:val="18"/>
          <w:szCs w:val="18"/>
        </w:rPr>
        <w:t>5.4.1-2</w:t>
      </w: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5.4.1-3</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 xml:space="preserve">5.4.1-2 </w:t>
      </w:r>
      <w:r w:rsidRPr="00403E31">
        <w:rPr>
          <w:rFonts w:ascii="宋体" w:hAnsi="宋体" w:cs="Arial" w:hint="eastAsia"/>
          <w:color w:val="000000"/>
          <w:kern w:val="0"/>
          <w:sz w:val="18"/>
          <w:szCs w:val="18"/>
        </w:rPr>
        <w:t>厕浴间防水细部剖面构造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5.4.1-3</w:t>
      </w:r>
      <w:r w:rsidRPr="00403E31">
        <w:rPr>
          <w:rFonts w:ascii="宋体" w:hAnsi="宋体" w:cs="Arial" w:hint="eastAsia"/>
          <w:color w:val="000000"/>
          <w:kern w:val="0"/>
          <w:sz w:val="18"/>
          <w:szCs w:val="18"/>
        </w:rPr>
        <w:t>同层排水卫生间防水细部剖面构造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3. </w:t>
      </w:r>
      <w:r w:rsidRPr="00403E31">
        <w:rPr>
          <w:rFonts w:ascii="宋体" w:hAnsi="宋体" w:cs="Arial" w:hint="eastAsia"/>
          <w:color w:val="000000"/>
          <w:kern w:val="0"/>
          <w:sz w:val="18"/>
          <w:szCs w:val="18"/>
        </w:rPr>
        <w:t>厕浴间防水构造层见图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4</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5C2556">
        <w:rPr>
          <w:rFonts w:ascii="Arial" w:hAnsi="Arial" w:cs="Arial"/>
          <w:noProof/>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img1.ph.126.net/68gYj4JqmgZTyclrA9JtUg==/6597991157401547059.jpg" style="width:194.25pt;height:182.25pt;visibility:visible">
            <v:imagedata r:id="rId7" o:title=""/>
          </v:shape>
        </w:pic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 xml:space="preserve">4 </w:t>
      </w:r>
      <w:r w:rsidRPr="00403E31">
        <w:rPr>
          <w:rFonts w:ascii="宋体" w:hAnsi="宋体" w:cs="Arial" w:hint="eastAsia"/>
          <w:color w:val="000000"/>
          <w:kern w:val="0"/>
          <w:sz w:val="18"/>
          <w:szCs w:val="18"/>
        </w:rPr>
        <w:t>厕浴间防水构造层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4</w:t>
      </w:r>
      <w:r w:rsidRPr="00403E31">
        <w:rPr>
          <w:rFonts w:ascii="宋体" w:hAnsi="宋体" w:cs="Arial" w:hint="eastAsia"/>
          <w:color w:val="000000"/>
          <w:kern w:val="0"/>
          <w:sz w:val="18"/>
          <w:szCs w:val="18"/>
        </w:rPr>
        <w:t>．套管防水剖面见图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5</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 xml:space="preserve">5 </w:t>
      </w:r>
      <w:r w:rsidRPr="00403E31">
        <w:rPr>
          <w:rFonts w:ascii="宋体" w:hAnsi="宋体" w:cs="Arial" w:hint="eastAsia"/>
          <w:color w:val="000000"/>
          <w:kern w:val="0"/>
          <w:sz w:val="18"/>
          <w:szCs w:val="18"/>
        </w:rPr>
        <w:t>套管防水剖面</w:t>
      </w:r>
    </w:p>
    <w:p w:rsidR="00B542A7" w:rsidRPr="00403E31" w:rsidRDefault="00B542A7" w:rsidP="00403E31">
      <w:pPr>
        <w:widowControl/>
        <w:numPr>
          <w:ilvl w:val="0"/>
          <w:numId w:val="1"/>
        </w:numPr>
        <w:shd w:val="clear" w:color="auto" w:fill="FFFFFF"/>
        <w:spacing w:before="100" w:beforeAutospacing="1" w:after="100" w:afterAutospacing="1" w:line="420" w:lineRule="atLeast"/>
        <w:ind w:left="600"/>
        <w:jc w:val="left"/>
        <w:rPr>
          <w:rFonts w:ascii="宋体" w:cs="Arial"/>
          <w:color w:val="000000"/>
          <w:kern w:val="0"/>
          <w:sz w:val="18"/>
          <w:szCs w:val="18"/>
        </w:rPr>
      </w:pPr>
      <w:r w:rsidRPr="00403E31">
        <w:rPr>
          <w:rFonts w:ascii="宋体" w:hAnsi="宋体" w:cs="Arial" w:hint="eastAsia"/>
          <w:color w:val="000000"/>
          <w:kern w:val="0"/>
          <w:sz w:val="18"/>
          <w:szCs w:val="18"/>
        </w:rPr>
        <w:t>转角墙下水管防水构造见图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6</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5C2556">
        <w:rPr>
          <w:rFonts w:ascii="Arial" w:hAnsi="Arial" w:cs="Arial"/>
          <w:noProof/>
          <w:color w:val="000000"/>
          <w:kern w:val="0"/>
          <w:sz w:val="24"/>
          <w:szCs w:val="24"/>
        </w:rPr>
        <w:pict>
          <v:shape id="图片 2" o:spid="_x0000_i1026" type="#_x0000_t75" alt="http://img2.ph.126.net/-lHmfuO-qmJp_R5F1XjFXA==/6597268778261586923.jpg" style="width:238.5pt;height:168.75pt;visibility:visible">
            <v:imagedata r:id="rId8" o:title=""/>
          </v:shape>
        </w:pic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 xml:space="preserve">6 </w:t>
      </w:r>
      <w:r w:rsidRPr="00403E31">
        <w:rPr>
          <w:rFonts w:ascii="宋体" w:hAnsi="宋体" w:cs="Arial" w:hint="eastAsia"/>
          <w:color w:val="000000"/>
          <w:kern w:val="0"/>
          <w:sz w:val="18"/>
          <w:szCs w:val="18"/>
        </w:rPr>
        <w:t>转角墙下水管防水构造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numPr>
          <w:ilvl w:val="0"/>
          <w:numId w:val="2"/>
        </w:numPr>
        <w:shd w:val="clear" w:color="auto" w:fill="FFFFFF"/>
        <w:spacing w:before="100" w:beforeAutospacing="1" w:after="100" w:afterAutospacing="1" w:line="420" w:lineRule="atLeast"/>
        <w:ind w:left="600"/>
        <w:jc w:val="left"/>
        <w:rPr>
          <w:rFonts w:ascii="宋体" w:cs="Arial"/>
          <w:color w:val="000000"/>
          <w:kern w:val="0"/>
          <w:sz w:val="18"/>
          <w:szCs w:val="18"/>
        </w:rPr>
      </w:pPr>
      <w:r w:rsidRPr="00403E31">
        <w:rPr>
          <w:rFonts w:ascii="宋体" w:hAnsi="宋体" w:cs="Arial" w:hint="eastAsia"/>
          <w:color w:val="000000"/>
          <w:kern w:val="0"/>
          <w:sz w:val="18"/>
          <w:szCs w:val="18"/>
        </w:rPr>
        <w:t>地漏防水构造见图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7</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5.4.1</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7</w:t>
      </w:r>
      <w:r w:rsidRPr="00403E31">
        <w:rPr>
          <w:rFonts w:ascii="宋体" w:hAnsi="宋体" w:cs="Arial" w:hint="eastAsia"/>
          <w:color w:val="000000"/>
          <w:kern w:val="0"/>
          <w:sz w:val="18"/>
          <w:szCs w:val="18"/>
        </w:rPr>
        <w:t>厕浴间地漏防水构造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5.4.2</w:t>
      </w:r>
      <w:r w:rsidRPr="00403E31">
        <w:rPr>
          <w:rFonts w:ascii="宋体" w:hAnsi="宋体" w:cs="Arial" w:hint="eastAsia"/>
          <w:color w:val="000000"/>
          <w:kern w:val="0"/>
          <w:sz w:val="18"/>
          <w:szCs w:val="18"/>
        </w:rPr>
        <w:t>独立容水器防水细部构造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5.4.2</w:t>
      </w:r>
      <w:r w:rsidRPr="00403E31">
        <w:rPr>
          <w:rFonts w:ascii="宋体" w:hAnsi="宋体" w:cs="Arial" w:hint="eastAsia"/>
          <w:color w:val="000000"/>
          <w:kern w:val="0"/>
          <w:sz w:val="18"/>
          <w:szCs w:val="18"/>
        </w:rPr>
        <w:t>独立容水器防水细部构造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5.4.3</w:t>
      </w:r>
      <w:r w:rsidRPr="00403E31">
        <w:rPr>
          <w:rFonts w:ascii="Arial" w:hAnsi="Arial" w:cs="Arial" w:hint="eastAsia"/>
          <w:color w:val="000000"/>
          <w:kern w:val="0"/>
          <w:sz w:val="24"/>
          <w:szCs w:val="24"/>
        </w:rPr>
        <w:t>室内游泳池防水构造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图</w:t>
      </w:r>
      <w:r w:rsidRPr="00403E31">
        <w:rPr>
          <w:rFonts w:ascii="宋体" w:hAnsi="宋体" w:cs="Arial"/>
          <w:color w:val="000000"/>
          <w:kern w:val="0"/>
          <w:sz w:val="18"/>
          <w:szCs w:val="18"/>
        </w:rPr>
        <w:t>5.4.3</w:t>
      </w:r>
      <w:r w:rsidRPr="00403E31">
        <w:rPr>
          <w:rFonts w:ascii="宋体" w:hAnsi="宋体" w:cs="Arial" w:hint="eastAsia"/>
          <w:color w:val="000000"/>
          <w:kern w:val="0"/>
          <w:sz w:val="18"/>
          <w:szCs w:val="18"/>
        </w:rPr>
        <w:t>室内游泳池防水构造</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w:t>
      </w:r>
      <w:r w:rsidRPr="00403E31">
        <w:rPr>
          <w:rFonts w:ascii="宋体" w:hAnsi="宋体" w:cs="Arial" w:hint="eastAsia"/>
          <w:color w:val="000000"/>
          <w:kern w:val="0"/>
          <w:sz w:val="18"/>
          <w:szCs w:val="18"/>
        </w:rPr>
        <w:t>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w:t>
      </w:r>
      <w:r w:rsidRPr="00403E31">
        <w:rPr>
          <w:rFonts w:ascii="宋体" w:hAnsi="宋体" w:cs="Arial" w:hint="eastAsia"/>
          <w:color w:val="000000"/>
          <w:kern w:val="0"/>
          <w:sz w:val="18"/>
          <w:szCs w:val="18"/>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6.1.1</w:t>
      </w:r>
      <w:r w:rsidRPr="00403E31">
        <w:rPr>
          <w:rFonts w:ascii="宋体" w:hAnsi="宋体" w:cs="Arial" w:hint="eastAsia"/>
          <w:color w:val="000000"/>
          <w:kern w:val="0"/>
          <w:sz w:val="18"/>
          <w:szCs w:val="18"/>
        </w:rPr>
        <w:t>住宅室内防水工程必须遵照防水设计要求施工。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6.1.2</w:t>
      </w:r>
      <w:r w:rsidRPr="00403E31">
        <w:rPr>
          <w:rFonts w:ascii="宋体" w:hAnsi="宋体" w:cs="Arial" w:hint="eastAsia"/>
          <w:color w:val="000000"/>
          <w:kern w:val="0"/>
          <w:sz w:val="18"/>
          <w:szCs w:val="18"/>
        </w:rPr>
        <w:t>施工前应通过图纸会审，明确细部构造和技术要求，并编制施工方案。</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b/>
          <w:bCs/>
          <w:color w:val="000000"/>
          <w:kern w:val="0"/>
          <w:sz w:val="18"/>
          <w:szCs w:val="18"/>
        </w:rPr>
        <w:t>6.1.3</w:t>
      </w:r>
      <w:r w:rsidRPr="00403E31">
        <w:rPr>
          <w:rFonts w:ascii="宋体" w:hAnsi="宋体" w:cs="Arial" w:hint="eastAsia"/>
          <w:b/>
          <w:bCs/>
          <w:color w:val="000000"/>
          <w:kern w:val="0"/>
          <w:sz w:val="20"/>
        </w:rPr>
        <w:t>进场的防水材料，应按规定抽样复验，提供检验报告。严禁使用不合格材料。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6.1.4</w:t>
      </w:r>
      <w:r w:rsidRPr="00403E31">
        <w:rPr>
          <w:rFonts w:ascii="宋体" w:hAnsi="宋体" w:cs="Arial" w:hint="eastAsia"/>
          <w:color w:val="000000"/>
          <w:kern w:val="0"/>
          <w:sz w:val="18"/>
          <w:szCs w:val="18"/>
        </w:rPr>
        <w:t>防水材料及施工不得对生活环境造成污染。</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6.1.5</w:t>
      </w:r>
      <w:r w:rsidRPr="00403E31">
        <w:rPr>
          <w:rFonts w:ascii="宋体" w:hAnsi="宋体" w:cs="Arial" w:hint="eastAsia"/>
          <w:color w:val="000000"/>
          <w:kern w:val="0"/>
          <w:sz w:val="18"/>
          <w:szCs w:val="18"/>
        </w:rPr>
        <w:t>防水卷材与基层应满粘施工，防水卷材搭接缝应采用与基材相容的密封材料封严。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6.1.6</w:t>
      </w:r>
      <w:r w:rsidRPr="00403E31">
        <w:rPr>
          <w:rFonts w:ascii="宋体" w:hAnsi="宋体" w:cs="Arial" w:hint="eastAsia"/>
          <w:color w:val="000000"/>
          <w:kern w:val="0"/>
          <w:sz w:val="18"/>
          <w:szCs w:val="18"/>
        </w:rPr>
        <w:t>防水卷材应采用冷粘法施工。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6.1.7</w:t>
      </w:r>
      <w:r w:rsidRPr="00403E31">
        <w:rPr>
          <w:rFonts w:ascii="宋体" w:hAnsi="宋体" w:cs="Arial" w:hint="eastAsia"/>
          <w:color w:val="000000"/>
          <w:kern w:val="0"/>
          <w:sz w:val="18"/>
          <w:szCs w:val="18"/>
        </w:rPr>
        <w:t>防水卷材收头部位宜采用嵌入式压条钉压固定。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6.1.8</w:t>
      </w:r>
      <w:r w:rsidRPr="00403E31">
        <w:rPr>
          <w:rFonts w:ascii="宋体" w:hAnsi="宋体" w:cs="Arial" w:hint="eastAsia"/>
          <w:color w:val="000000"/>
          <w:kern w:val="0"/>
          <w:sz w:val="18"/>
          <w:szCs w:val="18"/>
        </w:rPr>
        <w:t>穿越楼板、防水墙面的管道和预埋件等，应在防水施工前完成安装。</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6.1.9</w:t>
      </w:r>
      <w:r w:rsidRPr="00403E31">
        <w:rPr>
          <w:rFonts w:ascii="宋体" w:hAnsi="宋体" w:cs="Arial" w:hint="eastAsia"/>
          <w:color w:val="000000"/>
          <w:kern w:val="0"/>
          <w:sz w:val="18"/>
          <w:szCs w:val="18"/>
        </w:rPr>
        <w:t>防水材料施工环境温度宜为</w:t>
      </w:r>
      <w:r w:rsidRPr="00403E31">
        <w:rPr>
          <w:rFonts w:ascii="宋体" w:hAnsi="宋体" w:cs="Arial"/>
          <w:color w:val="000000"/>
          <w:kern w:val="0"/>
          <w:sz w:val="18"/>
          <w:szCs w:val="18"/>
        </w:rPr>
        <w:t>5</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35</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20"/>
          <w:szCs w:val="20"/>
        </w:rPr>
        <w:t>条文说明：有些产品的最低成膜温度略高于</w:t>
      </w:r>
      <w:r w:rsidRPr="00403E31">
        <w:rPr>
          <w:rFonts w:ascii="宋体" w:hAnsi="宋体" w:cs="Arial"/>
          <w:color w:val="008000"/>
          <w:kern w:val="0"/>
          <w:sz w:val="20"/>
          <w:szCs w:val="20"/>
        </w:rPr>
        <w:t>5</w:t>
      </w:r>
      <w:r w:rsidRPr="00403E31">
        <w:rPr>
          <w:rFonts w:ascii="宋体" w:hAnsi="宋体" w:cs="Arial" w:hint="eastAsia"/>
          <w:color w:val="008000"/>
          <w:kern w:val="0"/>
          <w:sz w:val="20"/>
          <w:szCs w:val="20"/>
        </w:rPr>
        <w:t>℃，所以施工环境温度应视厂家产品说明而定。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6.1.10</w:t>
      </w:r>
      <w:r w:rsidRPr="00403E31">
        <w:rPr>
          <w:rFonts w:ascii="宋体" w:hAnsi="宋体" w:cs="Arial" w:hint="eastAsia"/>
          <w:color w:val="000000"/>
          <w:kern w:val="0"/>
          <w:sz w:val="18"/>
          <w:szCs w:val="18"/>
        </w:rPr>
        <w:t>住宅室内防水工程施工，应遵守过程控制和质量检验程序，并有完整检查记录。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Times New Roman" w:hAnsi="Times New Roman"/>
          <w:color w:val="000000"/>
          <w:kern w:val="0"/>
          <w:sz w:val="18"/>
          <w:szCs w:val="18"/>
        </w:rPr>
        <w:t>6.1.11</w:t>
      </w:r>
      <w:r w:rsidRPr="00403E31">
        <w:rPr>
          <w:rFonts w:ascii="宋体" w:hAnsi="宋体" w:cs="Arial" w:hint="eastAsia"/>
          <w:color w:val="000000"/>
          <w:kern w:val="0"/>
          <w:sz w:val="18"/>
          <w:szCs w:val="18"/>
        </w:rPr>
        <w:t>完成的防水层应及时采取保护措施。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6.2</w:t>
      </w:r>
      <w:r w:rsidRPr="00403E31">
        <w:rPr>
          <w:rFonts w:ascii="宋体" w:hAnsi="宋体" w:cs="Arial" w:hint="eastAsia"/>
          <w:color w:val="000000"/>
          <w:kern w:val="0"/>
          <w:sz w:val="18"/>
          <w:szCs w:val="18"/>
        </w:rPr>
        <w:t>基层处理及要求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6.2.1</w:t>
      </w:r>
      <w:r w:rsidRPr="00403E31">
        <w:rPr>
          <w:rFonts w:ascii="Arial" w:hAnsi="Arial" w:cs="Arial" w:hint="eastAsia"/>
          <w:color w:val="000000"/>
          <w:kern w:val="0"/>
          <w:sz w:val="24"/>
          <w:szCs w:val="24"/>
        </w:rPr>
        <w:t>基层应符合设计图纸或防水施工方案的要求，基层表面应坚实平整，无浮浆，无起砂、凹凸不平、裂缝现象。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防水施工之前使用专用的施工工具将基层上的尘土、砂浆块、杂物、油污等清除干净；基层有凹凸不平的应采用高标号的水泥砂浆对低凹部位进行找平，基层有裂缝的先将裂缝剔成斜坡槽，再采用柔性密缝材料、腻子型的浆料、聚合物水泥砂浆进行修补；基层有蜂窝孔洞的，应先将松散的石子剔除，用聚合物水泥砂浆修平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6.2.2</w:t>
      </w:r>
      <w:r w:rsidRPr="00403E31">
        <w:rPr>
          <w:rFonts w:ascii="Arial" w:hAnsi="Arial" w:cs="Arial" w:hint="eastAsia"/>
          <w:color w:val="000000"/>
          <w:kern w:val="0"/>
          <w:sz w:val="24"/>
          <w:szCs w:val="24"/>
        </w:rPr>
        <w:t>与基层相连接的各类管道、地漏、预埋件、设备支座等应安装牢固；</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条文说明：各类构件根部的混凝土有疏松的，应剔除后重新浇筑高标号的混凝土。</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6.2.3</w:t>
      </w:r>
      <w:r w:rsidRPr="00403E31">
        <w:rPr>
          <w:rFonts w:ascii="Arial" w:hAnsi="Arial" w:cs="Arial" w:hint="eastAsia"/>
          <w:color w:val="000000"/>
          <w:kern w:val="0"/>
          <w:sz w:val="24"/>
          <w:szCs w:val="24"/>
        </w:rPr>
        <w:t>沿管根、地漏与基层的交接部位应预留</w:t>
      </w:r>
      <w:r w:rsidRPr="00403E31">
        <w:rPr>
          <w:rFonts w:ascii="宋体" w:hAnsi="宋体" w:cs="Arial"/>
          <w:color w:val="000000"/>
          <w:kern w:val="0"/>
          <w:sz w:val="18"/>
          <w:szCs w:val="18"/>
        </w:rPr>
        <w:t>10</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10</w:t>
      </w:r>
      <w:r w:rsidRPr="00403E31">
        <w:rPr>
          <w:rFonts w:ascii="宋体" w:hAnsi="宋体" w:cs="Arial" w:hint="eastAsia"/>
          <w:color w:val="000000"/>
          <w:kern w:val="0"/>
          <w:sz w:val="18"/>
          <w:szCs w:val="18"/>
        </w:rPr>
        <w:t>㎜环形凹槽，槽内应嵌填柔性密缝材料。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条文说明：缝隙过小不宜嵌缝。</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6.2.4</w:t>
      </w:r>
      <w:r w:rsidRPr="00403E31">
        <w:rPr>
          <w:rFonts w:ascii="Arial" w:hAnsi="Arial" w:cs="Arial" w:hint="eastAsia"/>
          <w:color w:val="000000"/>
          <w:kern w:val="0"/>
          <w:sz w:val="24"/>
          <w:szCs w:val="24"/>
        </w:rPr>
        <w:t>阴阳角部位宜做成圆弧形。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条文说明：基层阴阳角部位涂布涂料较难，卷材铺设成直角也比较困难，根据工程实践，将阴阳角作成圆弧形，可有效保证这些部位的防水质量。</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6.2.5</w:t>
      </w:r>
      <w:r w:rsidRPr="00403E31">
        <w:rPr>
          <w:rFonts w:ascii="宋体" w:hAnsi="宋体" w:cs="Arial" w:hint="eastAsia"/>
          <w:color w:val="000000"/>
          <w:kern w:val="0"/>
          <w:sz w:val="20"/>
          <w:szCs w:val="20"/>
        </w:rPr>
        <w:t>基层表面不得有积水现象，基层的含水率应满足施工要求。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20"/>
          <w:szCs w:val="20"/>
        </w:rPr>
        <w:t>条文说明：聚合物水泥防水涂料、聚合物水泥防水浆料和防水砂浆等水泥基材料可以在潮湿基层上施工，但不得有明水；聚氨酯防水涂料、自粘聚合物改性沥青防水卷材等对基层含水率有一定的要求，为确保施工质量，基层含水率应符合相应防水材料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6.2.6</w:t>
      </w:r>
      <w:r w:rsidRPr="00403E31">
        <w:rPr>
          <w:rFonts w:ascii="宋体" w:hAnsi="宋体" w:cs="Arial" w:hint="eastAsia"/>
          <w:color w:val="000000"/>
          <w:kern w:val="0"/>
          <w:sz w:val="20"/>
          <w:szCs w:val="20"/>
        </w:rPr>
        <w:t>基层应通过监理验收，合格后办理工序交接手续。</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6.3</w:t>
      </w:r>
      <w:r w:rsidRPr="00403E31">
        <w:rPr>
          <w:rFonts w:ascii="Arial" w:hAnsi="Arial" w:cs="Arial" w:hint="eastAsia"/>
          <w:color w:val="000000"/>
          <w:kern w:val="0"/>
          <w:sz w:val="24"/>
          <w:szCs w:val="24"/>
        </w:rPr>
        <w:t>防水涂料施工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6.3.1 </w:t>
      </w:r>
      <w:r w:rsidRPr="00403E31">
        <w:rPr>
          <w:rFonts w:ascii="Arial" w:hAnsi="Arial" w:cs="Arial" w:hint="eastAsia"/>
          <w:color w:val="000000"/>
          <w:kern w:val="0"/>
          <w:sz w:val="24"/>
          <w:szCs w:val="24"/>
        </w:rPr>
        <w:t>防水涂料施工时应采用同质涂料作为基层处理剂。涂刷基层处理剂应符合下列规定：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水乳型涂料的基层处理施工时应将涂料按比例加水稀释后薄涂刷；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2 </w:t>
      </w:r>
      <w:r w:rsidRPr="00403E31">
        <w:rPr>
          <w:rFonts w:ascii="Arial" w:hAnsi="Arial" w:cs="Arial" w:hint="eastAsia"/>
          <w:color w:val="000000"/>
          <w:kern w:val="0"/>
          <w:sz w:val="24"/>
          <w:szCs w:val="24"/>
        </w:rPr>
        <w:t>如基层含水率不符合要求，可涂刷潮湿界面隔离剂封闭基层表面的水份。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为保证防水层的有效厚度，采用同质涂料作为基层处理剂，可尽量避免将基层处理剂的厚度与涂膜的厚度之和作为防水层的厚度以达到降低成本的目的。</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在南方或特殊季节，空气湿度较大，不利于基层水分的蒸发。因此在施工时，可能涂刷水泥基的界面隔离材料，目的是降低基层表面的含水率，使涂膜与基层粘结良好。但隔离剂的厚度不得计入防水层厚度。</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6.3.2 </w:t>
      </w:r>
      <w:r w:rsidRPr="00403E31">
        <w:rPr>
          <w:rFonts w:ascii="Arial" w:hAnsi="Arial" w:cs="Arial" w:hint="eastAsia"/>
          <w:color w:val="000000"/>
          <w:kern w:val="0"/>
          <w:sz w:val="24"/>
          <w:szCs w:val="24"/>
        </w:rPr>
        <w:t>防水涂料在大面积施工前，应先在阴阳角、管根、地漏、排水口、设备基础根等部位施做附加层，并夹铺胎体增强材料，附加层的宽度和厚度应符合设计要求。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6.3.3 </w:t>
      </w:r>
      <w:r w:rsidRPr="00403E31">
        <w:rPr>
          <w:rFonts w:ascii="Arial" w:hAnsi="Arial" w:cs="Arial" w:hint="eastAsia"/>
          <w:color w:val="000000"/>
          <w:kern w:val="0"/>
          <w:sz w:val="24"/>
          <w:szCs w:val="24"/>
        </w:rPr>
        <w:t>防水涂料施工操作应符合下列规定：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双组分涂料应按配比要求在现场配制，使用机械搅拌均匀，无颗粒悬浮物；</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2 </w:t>
      </w:r>
      <w:r w:rsidRPr="00403E31">
        <w:rPr>
          <w:rFonts w:ascii="Arial" w:hAnsi="Arial" w:cs="Arial" w:hint="eastAsia"/>
          <w:color w:val="000000"/>
          <w:kern w:val="0"/>
          <w:sz w:val="24"/>
          <w:szCs w:val="24"/>
        </w:rPr>
        <w:t>防水涂料应薄涂多遍施工，前后两遍的涂刷方向应相互垂直，涂层厚度应均匀，不得有漏刷或堆积现象；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3</w:t>
      </w:r>
      <w:r w:rsidRPr="00403E31">
        <w:rPr>
          <w:rFonts w:ascii="Arial" w:hAnsi="Arial" w:cs="Arial" w:hint="eastAsia"/>
          <w:color w:val="000000"/>
          <w:kern w:val="0"/>
          <w:sz w:val="24"/>
          <w:szCs w:val="24"/>
        </w:rPr>
        <w:t>应在前一遍涂层实干后，再进行下一遍涂刷；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w:t>
      </w:r>
      <w:r w:rsidRPr="00403E31">
        <w:rPr>
          <w:rFonts w:ascii="Arial" w:hAnsi="Arial" w:cs="Arial" w:hint="eastAsia"/>
          <w:color w:val="000000"/>
          <w:kern w:val="0"/>
          <w:sz w:val="24"/>
          <w:szCs w:val="24"/>
        </w:rPr>
        <w:t>施工时宜先涂刷立面，后涂刷平面；</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5</w:t>
      </w:r>
      <w:r w:rsidRPr="00403E31">
        <w:rPr>
          <w:rFonts w:ascii="Arial" w:hAnsi="Arial" w:cs="Arial" w:hint="eastAsia"/>
          <w:color w:val="000000"/>
          <w:kern w:val="0"/>
          <w:sz w:val="24"/>
          <w:szCs w:val="24"/>
        </w:rPr>
        <w:t>夹铺胎体增强材料时，应使防水涂料充分浸透胎体层，不得有折皱、翘边；</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6.3.4</w:t>
      </w:r>
      <w:r w:rsidRPr="00403E31">
        <w:rPr>
          <w:rFonts w:ascii="宋体" w:hAnsi="宋体" w:cs="Arial" w:hint="eastAsia"/>
          <w:color w:val="000000"/>
          <w:kern w:val="0"/>
          <w:sz w:val="18"/>
          <w:szCs w:val="18"/>
        </w:rPr>
        <w:t>根据需要，防水涂膜最后一遍施工时，可在涂层表面撒砂。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条文说明：为使防水层（主要是聚氨酯防水涂料）与铺贴饰面层用的粘结剂之间保持良好的粘结，通常在最后一遍施工时，在涂层表面撒一些细砂，以增加涂膜表面的粗糙度。</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6.4</w:t>
      </w:r>
      <w:r w:rsidRPr="00403E31">
        <w:rPr>
          <w:rFonts w:ascii="Arial" w:hAnsi="Arial" w:cs="Arial" w:hint="eastAsia"/>
          <w:color w:val="000000"/>
          <w:kern w:val="0"/>
          <w:sz w:val="24"/>
          <w:szCs w:val="24"/>
        </w:rPr>
        <w:t>防水卷材施工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6.4.1 </w:t>
      </w:r>
      <w:r w:rsidRPr="00403E31">
        <w:rPr>
          <w:rFonts w:ascii="Arial" w:hAnsi="Arial" w:cs="Arial" w:hint="eastAsia"/>
          <w:color w:val="000000"/>
          <w:kern w:val="0"/>
          <w:sz w:val="24"/>
          <w:szCs w:val="24"/>
        </w:rPr>
        <w:t>防水卷材施工应采用冷粘法施工，涂刷基层处理剂应符合如下规定：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基层潮湿时，应涂刷湿固化胶粘剂或潮湿界面隔离剂；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基层处理剂应由生产厂家提供，不得在施工现场配制或添加溶剂稀释；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3</w:t>
      </w:r>
      <w:r w:rsidRPr="00403E31">
        <w:rPr>
          <w:rFonts w:ascii="Arial" w:hAnsi="Arial" w:cs="Arial" w:hint="eastAsia"/>
          <w:color w:val="000000"/>
          <w:kern w:val="0"/>
          <w:sz w:val="24"/>
          <w:szCs w:val="24"/>
        </w:rPr>
        <w:t>基层处理剂应涂刷均匀，无漏底、堆积；</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w:t>
      </w:r>
      <w:r w:rsidRPr="00403E31">
        <w:rPr>
          <w:rFonts w:ascii="Arial" w:hAnsi="Arial" w:cs="Arial" w:hint="eastAsia"/>
          <w:color w:val="000000"/>
          <w:kern w:val="0"/>
          <w:sz w:val="24"/>
          <w:szCs w:val="24"/>
        </w:rPr>
        <w:t>基层处理剂干燥后应及时进行下道工序的施工。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条文说明：室内空间不大，通风条件有限，且多数情况下使用的溶剂为苯类物质，溶剂挥发将给室内环境及人身健康带来不良影响。因此，应尽量避免在施工现场自行配制或添加溶剂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6.4.2 </w:t>
      </w:r>
      <w:r w:rsidRPr="00403E31">
        <w:rPr>
          <w:rFonts w:ascii="Arial" w:hAnsi="Arial" w:cs="Arial" w:hint="eastAsia"/>
          <w:color w:val="000000"/>
          <w:kern w:val="0"/>
          <w:sz w:val="24"/>
          <w:szCs w:val="24"/>
        </w:rPr>
        <w:t>防水卷材的施工应符合下列规定：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防水卷材应在阴阳角、管根、排水口、地漏等部位先铺设附加层，附加层材料采用与防水层同品种的卷材或与卷材相容的涂料；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卷材与基层应满粘施工，表面应平整、顺直，不得有空鼓、起泡、皱折等缺陷；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3</w:t>
      </w:r>
      <w:r w:rsidRPr="00403E31">
        <w:rPr>
          <w:rFonts w:ascii="Arial" w:hAnsi="Arial" w:cs="Arial" w:hint="eastAsia"/>
          <w:color w:val="000000"/>
          <w:kern w:val="0"/>
          <w:sz w:val="24"/>
          <w:szCs w:val="24"/>
        </w:rPr>
        <w:t>防水卷材应与基层粘结牢固，搭接缝处不得翘边；</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6.4.3</w:t>
      </w:r>
      <w:r w:rsidRPr="00403E31">
        <w:rPr>
          <w:rFonts w:ascii="宋体" w:hAnsi="宋体" w:cs="Arial" w:hint="eastAsia"/>
          <w:color w:val="000000"/>
          <w:kern w:val="0"/>
          <w:sz w:val="18"/>
          <w:szCs w:val="18"/>
        </w:rPr>
        <w:t>聚乙烯丙纶卷材施工时，基层应湿润，但不得有明水。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条文说明：聚乙烯丙纶卷材的粘结剂是水泥基材料，润湿基层可确保聚合物水泥胶结料中的水分不被基层吸收而影响水泥的正常水化、硬化。</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6.4.4</w:t>
      </w:r>
      <w:r w:rsidRPr="00403E31">
        <w:rPr>
          <w:rFonts w:ascii="宋体" w:hAnsi="宋体" w:cs="Arial" w:hint="eastAsia"/>
          <w:color w:val="000000"/>
          <w:kern w:val="0"/>
          <w:sz w:val="18"/>
          <w:szCs w:val="18"/>
        </w:rPr>
        <w:t>自粘聚合物改性沥青防水卷材施工时，搭接部位宜采用热风加热。</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条文说明：自粘聚合物改性沥青防水卷材是冷粘法施工，符合环保节能要求。在卷材搭接部位适当采用热风加热，可有效提高搭接缝的可靠性。</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6.5</w:t>
      </w:r>
      <w:r w:rsidRPr="00403E31">
        <w:rPr>
          <w:rFonts w:ascii="Arial" w:hAnsi="Arial" w:cs="Arial" w:hint="eastAsia"/>
          <w:color w:val="000000"/>
          <w:kern w:val="0"/>
          <w:sz w:val="24"/>
          <w:szCs w:val="24"/>
        </w:rPr>
        <w:t>防水砂浆施工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6.5.1</w:t>
      </w:r>
      <w:r w:rsidRPr="00403E31">
        <w:rPr>
          <w:rFonts w:ascii="Arial" w:hAnsi="Arial" w:cs="Arial" w:hint="eastAsia"/>
          <w:color w:val="000000"/>
          <w:kern w:val="0"/>
          <w:sz w:val="24"/>
          <w:szCs w:val="24"/>
        </w:rPr>
        <w:t>施工前应洒水润湿基层，但不得有明水，必要时可做界面处理。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6.5.2</w:t>
      </w:r>
      <w:r w:rsidRPr="00403E31">
        <w:rPr>
          <w:rFonts w:ascii="Arial" w:hAnsi="Arial" w:cs="Arial" w:hint="eastAsia"/>
          <w:color w:val="000000"/>
          <w:kern w:val="0"/>
          <w:sz w:val="24"/>
          <w:szCs w:val="24"/>
        </w:rPr>
        <w:t>防水砂浆应用机械搅拌均匀，随拌随用。</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6.5.3.</w:t>
      </w:r>
      <w:r w:rsidRPr="00403E31">
        <w:rPr>
          <w:rFonts w:ascii="Arial" w:hAnsi="Arial" w:cs="Arial" w:hint="eastAsia"/>
          <w:color w:val="000000"/>
          <w:kern w:val="0"/>
          <w:sz w:val="24"/>
          <w:szCs w:val="24"/>
        </w:rPr>
        <w:t>防水砂浆宜连续施工。如需留施工缝时，应采用坡型接槎，接槎应错开</w:t>
      </w:r>
      <w:r w:rsidRPr="00403E31">
        <w:rPr>
          <w:rFonts w:ascii="Arial" w:hAnsi="Arial" w:cs="Arial"/>
          <w:color w:val="000000"/>
          <w:kern w:val="0"/>
          <w:sz w:val="24"/>
          <w:szCs w:val="24"/>
        </w:rPr>
        <w:t>100</w:t>
      </w:r>
      <w:r w:rsidRPr="00403E31">
        <w:rPr>
          <w:rFonts w:ascii="Arial" w:hAnsi="Arial" w:cs="Arial" w:hint="eastAsia"/>
          <w:color w:val="000000"/>
          <w:kern w:val="0"/>
          <w:sz w:val="24"/>
          <w:szCs w:val="24"/>
        </w:rPr>
        <w:t>㎜以上，距转角不得小于</w:t>
      </w:r>
      <w:r w:rsidRPr="00403E31">
        <w:rPr>
          <w:rFonts w:ascii="Arial" w:hAnsi="Arial" w:cs="Arial"/>
          <w:color w:val="000000"/>
          <w:kern w:val="0"/>
          <w:sz w:val="24"/>
          <w:szCs w:val="24"/>
        </w:rPr>
        <w:t>200</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6.5.4</w:t>
      </w:r>
      <w:r w:rsidRPr="00403E31">
        <w:rPr>
          <w:rFonts w:ascii="Arial" w:hAnsi="Arial" w:cs="Arial" w:hint="eastAsia"/>
          <w:color w:val="000000"/>
          <w:kern w:val="0"/>
          <w:sz w:val="24"/>
          <w:szCs w:val="24"/>
        </w:rPr>
        <w:t>水泥砂浆防水层终凝后，应及时进行养护，养护温度不宜低于</w:t>
      </w:r>
      <w:r w:rsidRPr="00403E31">
        <w:rPr>
          <w:rFonts w:ascii="Arial" w:hAnsi="Arial" w:cs="Arial"/>
          <w:color w:val="000000"/>
          <w:kern w:val="0"/>
          <w:sz w:val="24"/>
          <w:szCs w:val="24"/>
        </w:rPr>
        <w:t>5</w:t>
      </w:r>
      <w:r w:rsidRPr="00403E31">
        <w:rPr>
          <w:rFonts w:ascii="宋体" w:hAnsi="宋体" w:cs="宋体" w:hint="eastAsia"/>
          <w:color w:val="000000"/>
          <w:kern w:val="0"/>
          <w:sz w:val="24"/>
          <w:szCs w:val="24"/>
        </w:rPr>
        <w:t>℃</w:t>
      </w:r>
      <w:r w:rsidRPr="00403E31">
        <w:rPr>
          <w:rFonts w:ascii="Arial" w:hAnsi="Arial" w:cs="Arial" w:hint="eastAsia"/>
          <w:color w:val="000000"/>
          <w:kern w:val="0"/>
          <w:sz w:val="24"/>
          <w:szCs w:val="24"/>
        </w:rPr>
        <w:t>，并应保持砂浆表面湿润，养护时间不得少于</w:t>
      </w:r>
      <w:r w:rsidRPr="00403E31">
        <w:rPr>
          <w:rFonts w:ascii="Arial" w:hAnsi="Arial" w:cs="Arial"/>
          <w:color w:val="000000"/>
          <w:kern w:val="0"/>
          <w:sz w:val="24"/>
          <w:szCs w:val="24"/>
        </w:rPr>
        <w:t>14d</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6.5.5</w:t>
      </w:r>
      <w:r w:rsidRPr="00403E31">
        <w:rPr>
          <w:rFonts w:ascii="Arial" w:hAnsi="Arial" w:cs="Arial" w:hint="eastAsia"/>
          <w:color w:val="000000"/>
          <w:kern w:val="0"/>
          <w:sz w:val="24"/>
          <w:szCs w:val="24"/>
        </w:rPr>
        <w:t>聚合物防水砂浆，应按产品的使用要求进行养护。</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条文说明：有些聚合物防水砂浆若始终在湿润或浸水状态下养护，可能会产生聚合物的溶胀，因此这类材料的养护应按生产企业的要求进行养护。</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6.6</w:t>
      </w:r>
      <w:r w:rsidRPr="00403E31">
        <w:rPr>
          <w:rFonts w:ascii="Arial" w:hAnsi="Arial" w:cs="Arial" w:hint="eastAsia"/>
          <w:color w:val="000000"/>
          <w:kern w:val="0"/>
          <w:sz w:val="24"/>
          <w:szCs w:val="24"/>
        </w:rPr>
        <w:t>密封施工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6.6.1</w:t>
      </w:r>
      <w:r w:rsidRPr="00403E31">
        <w:rPr>
          <w:rFonts w:ascii="Arial" w:hAnsi="Arial" w:cs="Arial" w:hint="eastAsia"/>
          <w:color w:val="000000"/>
          <w:kern w:val="0"/>
          <w:sz w:val="24"/>
          <w:szCs w:val="24"/>
        </w:rPr>
        <w:t>密封施工应在防水层施工之前完成。</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6.6.2</w:t>
      </w:r>
      <w:r w:rsidRPr="00403E31">
        <w:rPr>
          <w:rFonts w:ascii="Arial" w:hAnsi="Arial" w:cs="Arial" w:hint="eastAsia"/>
          <w:color w:val="000000"/>
          <w:kern w:val="0"/>
          <w:sz w:val="24"/>
          <w:szCs w:val="24"/>
        </w:rPr>
        <w:t>基层应干净、干燥，可根据需要涂刷基层处理剂。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条文说明：施工前应检查接缝的形状与尺寸是否符合设计要求，对接缝发生质量缺陷应进行修补。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6.6.3 </w:t>
      </w:r>
      <w:r w:rsidRPr="00403E31">
        <w:rPr>
          <w:rFonts w:ascii="Arial" w:hAnsi="Arial" w:cs="Arial" w:hint="eastAsia"/>
          <w:color w:val="000000"/>
          <w:kern w:val="0"/>
          <w:sz w:val="24"/>
          <w:szCs w:val="24"/>
        </w:rPr>
        <w:t>管根、地漏部位，应沿预留尺寸嵌填密封材料。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条文说明：施工现场未预留接缝的应根据设计</w:t>
      </w:r>
      <w:r w:rsidRPr="00403E31">
        <w:rPr>
          <w:rFonts w:ascii="宋体" w:hAnsi="宋体" w:cs="Arial"/>
          <w:color w:val="008000"/>
          <w:kern w:val="0"/>
          <w:sz w:val="18"/>
          <w:szCs w:val="18"/>
        </w:rPr>
        <w:t xml:space="preserve"> </w:t>
      </w:r>
      <w:r w:rsidRPr="00403E31">
        <w:rPr>
          <w:rFonts w:ascii="宋体" w:hAnsi="宋体" w:cs="Arial" w:hint="eastAsia"/>
          <w:color w:val="008000"/>
          <w:kern w:val="0"/>
          <w:sz w:val="18"/>
          <w:szCs w:val="18"/>
        </w:rPr>
        <w:t>要求进行剔槽，剔槽施工中不得损坏管道和扰动地漏。</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6.6.4</w:t>
      </w:r>
      <w:r w:rsidRPr="00403E31">
        <w:rPr>
          <w:rFonts w:ascii="Arial" w:hAnsi="Arial" w:cs="Arial" w:hint="eastAsia"/>
          <w:color w:val="000000"/>
          <w:kern w:val="0"/>
          <w:sz w:val="24"/>
          <w:szCs w:val="24"/>
        </w:rPr>
        <w:t>双组分</w:t>
      </w:r>
      <w:r w:rsidRPr="00403E31">
        <w:rPr>
          <w:rFonts w:ascii="宋体" w:hAnsi="宋体" w:cs="Arial" w:hint="eastAsia"/>
          <w:color w:val="000000"/>
          <w:kern w:val="0"/>
          <w:sz w:val="18"/>
          <w:szCs w:val="18"/>
        </w:rPr>
        <w:t>密封材料</w:t>
      </w:r>
      <w:r w:rsidRPr="00403E31">
        <w:rPr>
          <w:rFonts w:ascii="Arial" w:hAnsi="Arial" w:cs="Arial" w:hint="eastAsia"/>
          <w:color w:val="000000"/>
          <w:kern w:val="0"/>
          <w:sz w:val="24"/>
          <w:szCs w:val="24"/>
        </w:rPr>
        <w:t>应配比准确，混合均匀，及时用完。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6.6.5 </w:t>
      </w:r>
      <w:r w:rsidRPr="00403E31">
        <w:rPr>
          <w:rFonts w:ascii="Arial" w:hAnsi="Arial" w:cs="Arial" w:hint="eastAsia"/>
          <w:color w:val="000000"/>
          <w:kern w:val="0"/>
          <w:sz w:val="24"/>
          <w:szCs w:val="24"/>
        </w:rPr>
        <w:t>密封材料施工宜采用胶枪挤注施工，也可用腻子刀等嵌填压实。</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条文说明：挤注施工时，抢嘴对准基面、与基面成</w:t>
      </w:r>
      <w:r w:rsidRPr="00403E31">
        <w:rPr>
          <w:rFonts w:ascii="宋体" w:hAnsi="宋体" w:cs="Arial"/>
          <w:color w:val="008000"/>
          <w:kern w:val="0"/>
          <w:sz w:val="18"/>
          <w:szCs w:val="18"/>
        </w:rPr>
        <w:t>45</w:t>
      </w:r>
      <w:r w:rsidRPr="00403E31">
        <w:rPr>
          <w:rFonts w:ascii="宋体" w:hAnsi="宋体" w:cs="Arial" w:hint="eastAsia"/>
          <w:color w:val="008000"/>
          <w:kern w:val="0"/>
          <w:sz w:val="18"/>
          <w:szCs w:val="18"/>
        </w:rPr>
        <w:t>°，移动枪嘴应均匀、挤出的密封胶始终处于由枪嘴推动状态，保证挤出的密封胶对缝内有挤压力，密实填充接缝；腻子刀施工时，腻子刀应多次将密缝胶压入接缝中。</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6.6.6</w:t>
      </w:r>
      <w:r w:rsidRPr="00403E31">
        <w:rPr>
          <w:rFonts w:ascii="Arial" w:hAnsi="Arial" w:cs="Arial" w:hint="eastAsia"/>
          <w:color w:val="000000"/>
          <w:kern w:val="0"/>
          <w:sz w:val="24"/>
          <w:szCs w:val="24"/>
        </w:rPr>
        <w:t>密封材料应根据预留凹槽的尺寸、形状和材料的性能采用一次或多次嵌填。</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6.6.</w:t>
      </w:r>
      <w:r w:rsidRPr="00403E31">
        <w:rPr>
          <w:rFonts w:ascii="宋体" w:hAnsi="宋体" w:cs="Arial"/>
          <w:color w:val="000000"/>
          <w:kern w:val="0"/>
          <w:sz w:val="18"/>
          <w:szCs w:val="18"/>
        </w:rPr>
        <w:t>7</w:t>
      </w:r>
      <w:r w:rsidRPr="00403E31">
        <w:rPr>
          <w:rFonts w:ascii="宋体" w:hAnsi="宋体" w:cs="Arial" w:hint="eastAsia"/>
          <w:color w:val="000000"/>
          <w:kern w:val="0"/>
          <w:sz w:val="18"/>
          <w:szCs w:val="18"/>
        </w:rPr>
        <w:t>密封材料嵌填完成后，在硬化前应避免灰尘、破损及污染等。</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条文说明：在未完全固化、表干（不沾手）状态时仍应避免触摸，</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黑体" w:eastAsia="黑体" w:hAnsi="黑体" w:cs="Arial"/>
          <w:color w:val="000000"/>
          <w:kern w:val="0"/>
          <w:sz w:val="18"/>
          <w:szCs w:val="18"/>
        </w:rPr>
        <w:t>7.</w:t>
      </w:r>
      <w:r w:rsidRPr="00403E31">
        <w:rPr>
          <w:rFonts w:ascii="宋体" w:hAnsi="宋体" w:cs="Arial" w:hint="eastAsia"/>
          <w:color w:val="000000"/>
          <w:kern w:val="0"/>
          <w:sz w:val="18"/>
          <w:szCs w:val="18"/>
        </w:rPr>
        <w:t>质量验收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黑体" w:eastAsia="黑体" w:hAnsi="黑体" w:cs="Arial"/>
          <w:color w:val="000000"/>
          <w:kern w:val="0"/>
          <w:sz w:val="18"/>
          <w:szCs w:val="18"/>
        </w:rPr>
        <w:t>7.1</w:t>
      </w:r>
      <w:r w:rsidRPr="00403E31">
        <w:rPr>
          <w:rFonts w:ascii="宋体" w:cs="Arial"/>
          <w:color w:val="000000"/>
          <w:kern w:val="0"/>
          <w:sz w:val="18"/>
        </w:rPr>
        <w:t> </w:t>
      </w:r>
      <w:r w:rsidRPr="00403E31">
        <w:rPr>
          <w:rFonts w:ascii="宋体" w:hAnsi="宋体" w:cs="Arial" w:hint="eastAsia"/>
          <w:color w:val="000000"/>
          <w:kern w:val="0"/>
          <w:sz w:val="18"/>
          <w:szCs w:val="18"/>
        </w:rPr>
        <w:t>一般规定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7.1.1 </w:t>
      </w:r>
      <w:r w:rsidRPr="00403E31">
        <w:rPr>
          <w:rFonts w:ascii="Arial" w:hAnsi="Arial" w:cs="Arial" w:hint="eastAsia"/>
          <w:color w:val="000000"/>
          <w:kern w:val="0"/>
          <w:sz w:val="24"/>
          <w:szCs w:val="24"/>
        </w:rPr>
        <w:t>防水材料应有产品合格证书和性能检测报告。材料的品种、规格、性能等应符合现行国家产品标准和设计要求。严禁使用国家明令禁止使用及淘汰的材料。</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7.1.2 </w:t>
      </w:r>
      <w:r w:rsidRPr="00403E31">
        <w:rPr>
          <w:rFonts w:ascii="Arial" w:hAnsi="Arial" w:cs="Arial" w:hint="eastAsia"/>
          <w:color w:val="000000"/>
          <w:kern w:val="0"/>
          <w:sz w:val="24"/>
          <w:szCs w:val="24"/>
        </w:rPr>
        <w:t>防水材料进场应对材料的品种、规格、包装、外观和尺寸等进行检查验收，并应经监理工程师</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建设单位代表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确认，形成验收记录。对材料应按有关规定抽样复验，并提出复验报告。防水材料的复验项目应按本规程附录</w:t>
      </w:r>
      <w:r w:rsidRPr="00403E31">
        <w:rPr>
          <w:rFonts w:ascii="Arial" w:hAnsi="Arial" w:cs="Arial"/>
          <w:color w:val="000000"/>
          <w:kern w:val="0"/>
          <w:sz w:val="24"/>
          <w:szCs w:val="24"/>
        </w:rPr>
        <w:t>A</w:t>
      </w:r>
      <w:r w:rsidRPr="00403E31">
        <w:rPr>
          <w:rFonts w:ascii="Arial" w:hAnsi="Arial" w:cs="Arial" w:hint="eastAsia"/>
          <w:color w:val="000000"/>
          <w:kern w:val="0"/>
          <w:sz w:val="24"/>
          <w:szCs w:val="24"/>
        </w:rPr>
        <w:t>进行。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8000"/>
          <w:kern w:val="0"/>
          <w:sz w:val="18"/>
          <w:szCs w:val="18"/>
        </w:rPr>
        <w:t>条文说明：如采用新材料，复验项目及性能要求按产品的企业标准确定并提供相关的技术评估或鉴定文件。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7.1.3</w:t>
      </w:r>
      <w:r w:rsidRPr="00403E31">
        <w:rPr>
          <w:rFonts w:ascii="Arial" w:hAnsi="Arial" w:cs="Arial" w:hint="eastAsia"/>
          <w:color w:val="000000"/>
          <w:kern w:val="0"/>
          <w:sz w:val="24"/>
          <w:szCs w:val="24"/>
        </w:rPr>
        <w:t>在防水层和保护层完成后应分别进行平面蓄水试验，时间应不少于</w:t>
      </w:r>
      <w:r w:rsidRPr="00403E31">
        <w:rPr>
          <w:rFonts w:ascii="Arial" w:hAnsi="Arial" w:cs="Arial"/>
          <w:color w:val="000000"/>
          <w:kern w:val="0"/>
          <w:sz w:val="24"/>
          <w:szCs w:val="24"/>
        </w:rPr>
        <w:t>24h</w:t>
      </w:r>
      <w:r w:rsidRPr="00403E31">
        <w:rPr>
          <w:rFonts w:ascii="Arial" w:hAnsi="Arial" w:cs="Arial" w:hint="eastAsia"/>
          <w:color w:val="000000"/>
          <w:kern w:val="0"/>
          <w:sz w:val="24"/>
          <w:szCs w:val="24"/>
        </w:rPr>
        <w:t>。轻质隔墙用于卫生间、厨房时，应进行立面淋水试验，时间应不少于</w:t>
      </w:r>
      <w:r w:rsidRPr="00403E31">
        <w:rPr>
          <w:rFonts w:ascii="Arial" w:hAnsi="Arial" w:cs="Arial"/>
          <w:color w:val="000000"/>
          <w:kern w:val="0"/>
          <w:sz w:val="24"/>
          <w:szCs w:val="24"/>
        </w:rPr>
        <w:t>2h</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7.1.4 </w:t>
      </w:r>
      <w:r w:rsidRPr="00403E31">
        <w:rPr>
          <w:rFonts w:ascii="Arial" w:hAnsi="Arial" w:cs="Arial" w:hint="eastAsia"/>
          <w:color w:val="000000"/>
          <w:kern w:val="0"/>
          <w:sz w:val="24"/>
          <w:szCs w:val="24"/>
        </w:rPr>
        <w:t>住宅室内防水工程各子分部工程和分项工程的划分应按表</w:t>
      </w:r>
      <w:r w:rsidRPr="00403E31">
        <w:rPr>
          <w:rFonts w:ascii="Arial" w:hAnsi="Arial" w:cs="Arial"/>
          <w:color w:val="000000"/>
          <w:kern w:val="0"/>
          <w:sz w:val="24"/>
          <w:szCs w:val="24"/>
        </w:rPr>
        <w:t>7.1.4</w:t>
      </w:r>
      <w:r w:rsidRPr="00403E31">
        <w:rPr>
          <w:rFonts w:ascii="Arial" w:hAnsi="Arial" w:cs="Arial" w:hint="eastAsia"/>
          <w:color w:val="000000"/>
          <w:kern w:val="0"/>
          <w:sz w:val="24"/>
          <w:szCs w:val="24"/>
        </w:rPr>
        <w:t>的要求。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表</w:t>
      </w:r>
      <w:r w:rsidRPr="00403E31">
        <w:rPr>
          <w:rFonts w:ascii="Arial" w:hAnsi="Arial" w:cs="Arial"/>
          <w:color w:val="000000"/>
          <w:kern w:val="0"/>
          <w:sz w:val="24"/>
          <w:szCs w:val="24"/>
        </w:rPr>
        <w:t>7.1.4</w:t>
      </w:r>
      <w:r w:rsidRPr="00403E31">
        <w:rPr>
          <w:rFonts w:ascii="宋体" w:hAnsi="宋体" w:cs="Arial" w:hint="eastAsia"/>
          <w:color w:val="000000"/>
          <w:kern w:val="0"/>
          <w:sz w:val="18"/>
          <w:szCs w:val="18"/>
        </w:rPr>
        <w:t>室内防水工程子分部工程和分项工程的划分</w:t>
      </w:r>
    </w:p>
    <w:tbl>
      <w:tblPr>
        <w:tblW w:w="0" w:type="auto"/>
        <w:tblCellMar>
          <w:top w:w="15" w:type="dxa"/>
          <w:left w:w="15" w:type="dxa"/>
          <w:bottom w:w="15" w:type="dxa"/>
          <w:right w:w="15" w:type="dxa"/>
        </w:tblCellMar>
        <w:tblLook w:val="00A0"/>
      </w:tblPr>
      <w:tblGrid>
        <w:gridCol w:w="1290"/>
        <w:gridCol w:w="1290"/>
        <w:gridCol w:w="4980"/>
      </w:tblGrid>
      <w:tr w:rsidR="00B542A7" w:rsidRPr="005C2556" w:rsidTr="00403E31">
        <w:trPr>
          <w:trHeight w:val="300"/>
        </w:trPr>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分部工程</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子分部工程</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分项工程</w:t>
            </w:r>
          </w:p>
        </w:tc>
      </w:tr>
      <w:tr w:rsidR="00B542A7" w:rsidRPr="005C2556" w:rsidTr="00403E31">
        <w:trPr>
          <w:trHeight w:val="28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室内防水工程</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基层与保护层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找平层、垫层、找坡层，保护层</w:t>
            </w:r>
          </w:p>
        </w:tc>
      </w:tr>
      <w:tr w:rsidR="00B542A7" w:rsidRPr="005C2556" w:rsidTr="00403E31">
        <w:trPr>
          <w:trHeight w:val="705"/>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防水层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涂膜防水层，水泥砂浆防水层，卷材防水层，防水密封</w:t>
            </w:r>
          </w:p>
        </w:tc>
      </w:tr>
      <w:tr w:rsidR="00B542A7" w:rsidRPr="005C2556" w:rsidTr="00403E31">
        <w:trPr>
          <w:trHeight w:val="645"/>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细部构造</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地漏，伸出基层的管道，设施基座</w:t>
            </w:r>
            <w:r w:rsidRPr="00403E31">
              <w:rPr>
                <w:rFonts w:ascii="宋体" w:hAnsi="宋体" w:cs="宋体"/>
                <w:kern w:val="0"/>
                <w:sz w:val="18"/>
                <w:szCs w:val="18"/>
              </w:rPr>
              <w:t xml:space="preserve"> </w:t>
            </w:r>
            <w:r w:rsidRPr="00403E31">
              <w:rPr>
                <w:rFonts w:ascii="宋体" w:hAnsi="宋体" w:cs="宋体" w:hint="eastAsia"/>
                <w:kern w:val="0"/>
                <w:sz w:val="18"/>
                <w:szCs w:val="18"/>
              </w:rPr>
              <w:t>、立面收口部位、排水沟</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7.1.5</w:t>
      </w:r>
      <w:r w:rsidRPr="00403E31">
        <w:rPr>
          <w:rFonts w:ascii="Arial" w:hAnsi="Arial" w:cs="Arial" w:hint="eastAsia"/>
          <w:color w:val="000000"/>
          <w:kern w:val="0"/>
          <w:sz w:val="24"/>
          <w:szCs w:val="24"/>
        </w:rPr>
        <w:t>防水工程应逐一检验。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7.2</w:t>
      </w:r>
      <w:r w:rsidRPr="00403E31">
        <w:rPr>
          <w:rFonts w:ascii="Arial" w:hAnsi="Arial" w:cs="Arial" w:hint="eastAsia"/>
          <w:color w:val="000000"/>
          <w:kern w:val="0"/>
          <w:sz w:val="24"/>
          <w:szCs w:val="24"/>
        </w:rPr>
        <w:t>防水基层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主控项目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7.2.1</w:t>
      </w:r>
      <w:r w:rsidRPr="00403E31">
        <w:rPr>
          <w:rFonts w:ascii="Arial" w:hAnsi="Arial" w:cs="Arial" w:hint="eastAsia"/>
          <w:color w:val="000000"/>
          <w:kern w:val="0"/>
          <w:sz w:val="24"/>
          <w:szCs w:val="24"/>
        </w:rPr>
        <w:t>防水基层所用材料的质量及配合比，应符合设计要求。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检查出厂合格证、质量检验报告和计量措施。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7.2.2</w:t>
      </w:r>
      <w:r w:rsidRPr="00403E31">
        <w:rPr>
          <w:rFonts w:ascii="Arial" w:hAnsi="Arial" w:cs="Arial" w:hint="eastAsia"/>
          <w:color w:val="000000"/>
          <w:kern w:val="0"/>
          <w:sz w:val="24"/>
          <w:szCs w:val="24"/>
        </w:rPr>
        <w:t>防水基层的排水坡度，应符合设计要求。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用坡度尺检查。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一般项目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7.2.3 </w:t>
      </w:r>
      <w:r w:rsidRPr="00403E31">
        <w:rPr>
          <w:rFonts w:ascii="Arial" w:hAnsi="Arial" w:cs="Arial" w:hint="eastAsia"/>
          <w:color w:val="000000"/>
          <w:kern w:val="0"/>
          <w:sz w:val="24"/>
          <w:szCs w:val="24"/>
        </w:rPr>
        <w:t>防水基层应抹平、压光，不得有疏松、起砂、起皮现象。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7.2.4 </w:t>
      </w:r>
      <w:r w:rsidRPr="00403E31">
        <w:rPr>
          <w:rFonts w:ascii="Arial" w:hAnsi="Arial" w:cs="Arial" w:hint="eastAsia"/>
          <w:color w:val="000000"/>
          <w:kern w:val="0"/>
          <w:sz w:val="24"/>
          <w:szCs w:val="24"/>
        </w:rPr>
        <w:t>阴、阳角处宜按设计要求做成圆弧形，且整齐平顺。</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检验方法：观察和尺量检查。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7.2.5 </w:t>
      </w:r>
      <w:r w:rsidRPr="00403E31">
        <w:rPr>
          <w:rFonts w:ascii="Arial" w:hAnsi="Arial" w:cs="Arial" w:hint="eastAsia"/>
          <w:color w:val="000000"/>
          <w:kern w:val="0"/>
          <w:sz w:val="24"/>
          <w:szCs w:val="24"/>
        </w:rPr>
        <w:t>防水基层表面平整度的允许偏差宜不大于</w:t>
      </w:r>
      <w:r w:rsidRPr="00403E31">
        <w:rPr>
          <w:rFonts w:ascii="Arial" w:hAnsi="Arial" w:cs="Arial"/>
          <w:color w:val="000000"/>
          <w:kern w:val="0"/>
          <w:sz w:val="24"/>
          <w:szCs w:val="24"/>
        </w:rPr>
        <w:t>5mm</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w:t>
      </w:r>
      <w:r w:rsidRPr="00403E31">
        <w:rPr>
          <w:rFonts w:ascii="Arial" w:hAnsi="Arial" w:cs="Arial"/>
          <w:color w:val="000000"/>
          <w:kern w:val="0"/>
          <w:sz w:val="24"/>
          <w:szCs w:val="24"/>
        </w:rPr>
        <w:t xml:space="preserve"> </w:t>
      </w:r>
      <w:r w:rsidRPr="00403E31">
        <w:rPr>
          <w:rFonts w:ascii="Arial" w:hAnsi="Arial" w:cs="Arial" w:hint="eastAsia"/>
          <w:color w:val="000000"/>
          <w:kern w:val="0"/>
          <w:sz w:val="24"/>
          <w:szCs w:val="24"/>
        </w:rPr>
        <w:t>用</w:t>
      </w:r>
      <w:r w:rsidRPr="00403E31">
        <w:rPr>
          <w:rFonts w:ascii="Arial" w:hAnsi="Arial" w:cs="Arial"/>
          <w:color w:val="000000"/>
          <w:kern w:val="0"/>
          <w:sz w:val="24"/>
          <w:szCs w:val="24"/>
        </w:rPr>
        <w:t>2m</w:t>
      </w:r>
      <w:r w:rsidRPr="00403E31">
        <w:rPr>
          <w:rFonts w:ascii="Arial" w:hAnsi="Arial" w:cs="Arial" w:hint="eastAsia"/>
          <w:color w:val="000000"/>
          <w:kern w:val="0"/>
          <w:sz w:val="24"/>
          <w:szCs w:val="24"/>
        </w:rPr>
        <w:t>靠尺和楔形塞尺检查。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7.3</w:t>
      </w:r>
      <w:r w:rsidRPr="00403E31">
        <w:rPr>
          <w:rFonts w:ascii="宋体" w:cs="Arial"/>
          <w:color w:val="000000"/>
          <w:kern w:val="0"/>
          <w:sz w:val="18"/>
        </w:rPr>
        <w:t> </w:t>
      </w:r>
      <w:r w:rsidRPr="00403E31">
        <w:rPr>
          <w:rFonts w:ascii="宋体" w:hAnsi="宋体" w:cs="Arial" w:hint="eastAsia"/>
          <w:color w:val="000000"/>
          <w:kern w:val="0"/>
          <w:sz w:val="18"/>
          <w:szCs w:val="18"/>
        </w:rPr>
        <w:t>防水保护层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主控项目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7.3.1</w:t>
      </w:r>
      <w:r w:rsidRPr="00403E31">
        <w:rPr>
          <w:rFonts w:ascii="Arial" w:hAnsi="Arial" w:cs="Arial" w:hint="eastAsia"/>
          <w:color w:val="000000"/>
          <w:kern w:val="0"/>
          <w:sz w:val="24"/>
          <w:szCs w:val="24"/>
        </w:rPr>
        <w:t>保护层所用材料的质量及配合比应符合设计要求。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检验方法：检查出厂合格证、质量检验报告和计量措施。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7.3.2</w:t>
      </w:r>
      <w:r w:rsidRPr="00403E31">
        <w:rPr>
          <w:rFonts w:ascii="Arial" w:hAnsi="Arial" w:cs="Arial" w:hint="eastAsia"/>
          <w:color w:val="000000"/>
          <w:kern w:val="0"/>
          <w:sz w:val="24"/>
          <w:szCs w:val="24"/>
        </w:rPr>
        <w:t>水泥砂浆、混凝土的强度应符合设计要求。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检验方法：检查砂浆、混凝土的抗压强度试验报告。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7.3.3 </w:t>
      </w:r>
      <w:r w:rsidRPr="00403E31">
        <w:rPr>
          <w:rFonts w:ascii="Arial" w:hAnsi="Arial" w:cs="Arial" w:hint="eastAsia"/>
          <w:color w:val="000000"/>
          <w:kern w:val="0"/>
          <w:sz w:val="24"/>
          <w:szCs w:val="24"/>
        </w:rPr>
        <w:t>保护层表面的坡度应符合设计要求，不得有倒坡或积水现象。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检验方法：用坡度尺检查和淋水检验。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一般项目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7.3.4 </w:t>
      </w:r>
      <w:r w:rsidRPr="00403E31">
        <w:rPr>
          <w:rFonts w:ascii="Arial" w:hAnsi="Arial" w:cs="Arial" w:hint="eastAsia"/>
          <w:color w:val="000000"/>
          <w:kern w:val="0"/>
          <w:sz w:val="24"/>
          <w:szCs w:val="24"/>
        </w:rPr>
        <w:t>水泥砂浆、混凝土保护层应表面平整，不得有裂缝、起壳、起砂等缺陷。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7.3.5</w:t>
      </w:r>
      <w:r w:rsidRPr="00403E31">
        <w:rPr>
          <w:rFonts w:ascii="Arial" w:hAnsi="Arial" w:cs="Arial" w:hint="eastAsia"/>
          <w:color w:val="000000"/>
          <w:kern w:val="0"/>
          <w:sz w:val="24"/>
          <w:szCs w:val="24"/>
        </w:rPr>
        <w:t>水泥砂浆、混凝土保护层表面平整度应不大于</w:t>
      </w:r>
      <w:r w:rsidRPr="00403E31">
        <w:rPr>
          <w:rFonts w:ascii="Arial" w:hAnsi="Arial" w:cs="Arial"/>
          <w:color w:val="000000"/>
          <w:kern w:val="0"/>
          <w:sz w:val="24"/>
          <w:szCs w:val="24"/>
        </w:rPr>
        <w:t>5mm</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检验方法：用</w:t>
      </w:r>
      <w:r w:rsidRPr="00403E31">
        <w:rPr>
          <w:rFonts w:ascii="Arial" w:hAnsi="Arial" w:cs="Arial"/>
          <w:color w:val="000000"/>
          <w:kern w:val="0"/>
          <w:sz w:val="24"/>
          <w:szCs w:val="24"/>
        </w:rPr>
        <w:t>2m</w:t>
      </w:r>
      <w:r w:rsidRPr="00403E31">
        <w:rPr>
          <w:rFonts w:ascii="Arial" w:hAnsi="Arial" w:cs="Arial" w:hint="eastAsia"/>
          <w:color w:val="000000"/>
          <w:kern w:val="0"/>
          <w:sz w:val="24"/>
          <w:szCs w:val="24"/>
        </w:rPr>
        <w:t>靠尺和楔形塞尺检查。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7.3.6</w:t>
      </w:r>
      <w:r w:rsidRPr="00403E31">
        <w:rPr>
          <w:rFonts w:ascii="Arial" w:hAnsi="Arial" w:cs="Arial" w:hint="eastAsia"/>
          <w:color w:val="000000"/>
          <w:kern w:val="0"/>
          <w:sz w:val="24"/>
          <w:szCs w:val="24"/>
        </w:rPr>
        <w:t>保护层厚度的允许偏差应为设计厚度的</w:t>
      </w:r>
      <w:r w:rsidRPr="00403E31">
        <w:rPr>
          <w:rFonts w:ascii="Arial" w:hAnsi="Arial" w:cs="Arial"/>
          <w:color w:val="000000"/>
          <w:kern w:val="0"/>
          <w:sz w:val="24"/>
          <w:szCs w:val="24"/>
        </w:rPr>
        <w:t>±10%</w:t>
      </w:r>
      <w:r w:rsidRPr="00403E31">
        <w:rPr>
          <w:rFonts w:ascii="Arial" w:hAnsi="Arial" w:cs="Arial" w:hint="eastAsia"/>
          <w:color w:val="000000"/>
          <w:kern w:val="0"/>
          <w:sz w:val="24"/>
          <w:szCs w:val="24"/>
        </w:rPr>
        <w:t>，且不大于</w:t>
      </w:r>
      <w:r w:rsidRPr="00403E31">
        <w:rPr>
          <w:rFonts w:ascii="Arial" w:hAnsi="Arial" w:cs="Arial"/>
          <w:color w:val="000000"/>
          <w:kern w:val="0"/>
          <w:sz w:val="24"/>
          <w:szCs w:val="24"/>
        </w:rPr>
        <w:t>5mm</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检验方法：用钢针插入和尺量检查。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7.3.7</w:t>
      </w:r>
      <w:r w:rsidRPr="00403E31">
        <w:rPr>
          <w:rFonts w:ascii="宋体" w:hAnsi="宋体" w:cs="Arial" w:hint="eastAsia"/>
          <w:color w:val="000000"/>
          <w:kern w:val="0"/>
          <w:sz w:val="18"/>
          <w:szCs w:val="18"/>
        </w:rPr>
        <w:t>保护层应与涂料防水层粘结牢固，结合紧密，不得有空鼓现象，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检验方法：观察检查，用小锤轻击检查。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w:t>
      </w:r>
      <w:r w:rsidRPr="00403E31">
        <w:rPr>
          <w:rFonts w:ascii="宋体" w:hAnsi="宋体" w:cs="Arial" w:hint="eastAsia"/>
          <w:color w:val="000000"/>
          <w:kern w:val="0"/>
          <w:sz w:val="18"/>
          <w:szCs w:val="18"/>
        </w:rPr>
        <w:t>防水涂料防水层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主控项目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7.4.1 </w:t>
      </w:r>
      <w:r w:rsidRPr="00403E31">
        <w:rPr>
          <w:rFonts w:ascii="Arial" w:hAnsi="Arial" w:cs="Arial" w:hint="eastAsia"/>
          <w:color w:val="000000"/>
          <w:kern w:val="0"/>
          <w:sz w:val="24"/>
          <w:szCs w:val="24"/>
        </w:rPr>
        <w:t>防水涂料和胎体增强材料的质量应符合设计要求。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检验方法：检查出厂合格证、计量措施、质量检验报告和进场检验报告。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7.4.2</w:t>
      </w:r>
      <w:r w:rsidRPr="00403E31">
        <w:rPr>
          <w:rFonts w:ascii="Arial" w:hAnsi="Arial" w:cs="Arial" w:hint="eastAsia"/>
          <w:color w:val="000000"/>
          <w:kern w:val="0"/>
          <w:sz w:val="24"/>
          <w:szCs w:val="24"/>
        </w:rPr>
        <w:t>防水层不得有渗漏。</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检查方法：在防水层表面作闭水试验，闭水高度要求高于最高点</w:t>
      </w:r>
      <w:r w:rsidRPr="00403E31">
        <w:rPr>
          <w:rFonts w:ascii="Arial" w:hAnsi="Arial" w:cs="Arial"/>
          <w:color w:val="000000"/>
          <w:kern w:val="0"/>
          <w:sz w:val="24"/>
          <w:szCs w:val="24"/>
        </w:rPr>
        <w:t>20</w:t>
      </w:r>
      <w:r w:rsidRPr="00403E31">
        <w:rPr>
          <w:rFonts w:ascii="Arial" w:hAnsi="Arial" w:cs="Arial" w:hint="eastAsia"/>
          <w:color w:val="000000"/>
          <w:kern w:val="0"/>
          <w:sz w:val="24"/>
          <w:szCs w:val="24"/>
        </w:rPr>
        <w:t>㎜，闭水试验的时间不少于</w:t>
      </w:r>
      <w:r w:rsidRPr="00403E31">
        <w:rPr>
          <w:rFonts w:ascii="Arial" w:hAnsi="Arial" w:cs="Arial"/>
          <w:color w:val="000000"/>
          <w:kern w:val="0"/>
          <w:sz w:val="24"/>
          <w:szCs w:val="24"/>
        </w:rPr>
        <w:t>24h</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7.4.3</w:t>
      </w:r>
      <w:r w:rsidRPr="00403E31">
        <w:rPr>
          <w:rFonts w:ascii="Arial" w:hAnsi="Arial" w:cs="Arial" w:hint="eastAsia"/>
          <w:color w:val="000000"/>
          <w:kern w:val="0"/>
          <w:sz w:val="24"/>
          <w:szCs w:val="24"/>
        </w:rPr>
        <w:t>防水层的平均厚度应符合设计要求，最小厚度应不小于设计厚度的</w:t>
      </w:r>
      <w:r w:rsidRPr="00403E31">
        <w:rPr>
          <w:rFonts w:ascii="Arial" w:hAnsi="Arial" w:cs="Arial"/>
          <w:color w:val="000000"/>
          <w:kern w:val="0"/>
          <w:sz w:val="24"/>
          <w:szCs w:val="24"/>
        </w:rPr>
        <w:t>90%</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检验方法：用涂层测厚仪量测或现场取样</w:t>
      </w:r>
      <w:r w:rsidRPr="00403E31">
        <w:rPr>
          <w:rFonts w:ascii="Arial" w:hAnsi="Arial" w:cs="Arial"/>
          <w:color w:val="000000"/>
          <w:kern w:val="0"/>
          <w:sz w:val="24"/>
          <w:szCs w:val="24"/>
        </w:rPr>
        <w:t>2</w:t>
      </w:r>
      <w:r w:rsidRPr="00403E31">
        <w:rPr>
          <w:rFonts w:ascii="宋体" w:cs="Arial"/>
          <w:color w:val="000000"/>
          <w:kern w:val="0"/>
          <w:sz w:val="18"/>
          <w:szCs w:val="18"/>
        </w:rPr>
        <w:t>0</w:t>
      </w:r>
      <w:r w:rsidRPr="00403E31">
        <w:rPr>
          <w:rFonts w:ascii="宋体" w:hAnsi="宋体" w:cs="Arial" w:hint="eastAsia"/>
          <w:color w:val="000000"/>
          <w:kern w:val="0"/>
          <w:sz w:val="18"/>
          <w:szCs w:val="18"/>
        </w:rPr>
        <w:t>×</w:t>
      </w:r>
      <w:r w:rsidRPr="00403E31">
        <w:rPr>
          <w:rFonts w:ascii="宋体" w:hAnsi="宋体" w:cs="Arial"/>
          <w:color w:val="000000"/>
          <w:kern w:val="0"/>
          <w:sz w:val="18"/>
          <w:szCs w:val="18"/>
        </w:rPr>
        <w:t>2</w:t>
      </w:r>
      <w:r w:rsidRPr="00403E31">
        <w:rPr>
          <w:rFonts w:ascii="Arial" w:hAnsi="Arial" w:cs="Arial"/>
          <w:color w:val="000000"/>
          <w:kern w:val="0"/>
          <w:sz w:val="24"/>
          <w:szCs w:val="24"/>
        </w:rPr>
        <w:t>0</w:t>
      </w:r>
      <w:r w:rsidRPr="00403E31">
        <w:rPr>
          <w:rFonts w:ascii="Arial" w:hAnsi="Arial" w:cs="Arial" w:hint="eastAsia"/>
          <w:color w:val="000000"/>
          <w:kern w:val="0"/>
          <w:sz w:val="24"/>
          <w:szCs w:val="24"/>
        </w:rPr>
        <w:t>㎜用卡尺测量。</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7.4.4</w:t>
      </w:r>
      <w:r w:rsidRPr="00403E31">
        <w:rPr>
          <w:rFonts w:ascii="Arial" w:hAnsi="Arial" w:cs="Arial" w:hint="eastAsia"/>
          <w:color w:val="000000"/>
          <w:kern w:val="0"/>
          <w:sz w:val="24"/>
          <w:szCs w:val="24"/>
        </w:rPr>
        <w:t>在转角、地漏、伸出基层的管道等部位，防水层的细部构造应符合设计要求。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检验方法：观察检查和检查隐蔽工程验收记录。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一般项目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7.4.5</w:t>
      </w:r>
      <w:r w:rsidRPr="00403E31">
        <w:rPr>
          <w:rFonts w:ascii="宋体" w:hAnsi="宋体" w:cs="Arial" w:hint="eastAsia"/>
          <w:color w:val="000000"/>
          <w:kern w:val="0"/>
          <w:sz w:val="18"/>
          <w:szCs w:val="18"/>
        </w:rPr>
        <w:t>防水层应与基层应粘结牢固，表面平整，涂刷均匀，不得有流淌、皱折、鼓泡、露胎体和翘边等缺陷。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7.4.6</w:t>
      </w:r>
      <w:r w:rsidRPr="00403E31">
        <w:rPr>
          <w:rFonts w:ascii="宋体" w:hAnsi="宋体" w:cs="Arial" w:hint="eastAsia"/>
          <w:color w:val="000000"/>
          <w:kern w:val="0"/>
          <w:sz w:val="18"/>
          <w:szCs w:val="18"/>
        </w:rPr>
        <w:t>防水层的胎体增强材料应铺贴平整；每层的短边搭接缝应错开。</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7.4.7</w:t>
      </w:r>
      <w:r w:rsidRPr="00403E31">
        <w:rPr>
          <w:rFonts w:ascii="宋体" w:hAnsi="宋体" w:cs="Arial" w:hint="eastAsia"/>
          <w:color w:val="000000"/>
          <w:kern w:val="0"/>
          <w:sz w:val="18"/>
          <w:szCs w:val="18"/>
        </w:rPr>
        <w:t>在防水层上直接粘贴饰面时，粘结剂与防水层应相容，不得出现空鼓、脱落。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检验方法：观察检查，涂层附着力测试仪检测。</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w:t>
      </w:r>
      <w:r w:rsidRPr="00403E31">
        <w:rPr>
          <w:rFonts w:ascii="Arial" w:hAnsi="Arial" w:cs="Arial" w:hint="eastAsia"/>
          <w:color w:val="000000"/>
          <w:kern w:val="0"/>
          <w:sz w:val="24"/>
          <w:szCs w:val="24"/>
        </w:rPr>
        <w:t>防水</w:t>
      </w:r>
      <w:r w:rsidRPr="00403E31">
        <w:rPr>
          <w:rFonts w:ascii="宋体" w:hAnsi="宋体" w:cs="Arial" w:hint="eastAsia"/>
          <w:color w:val="000000"/>
          <w:kern w:val="0"/>
          <w:sz w:val="18"/>
          <w:szCs w:val="18"/>
        </w:rPr>
        <w:t>卷材防水层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主控项目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7.5.1</w:t>
      </w:r>
      <w:r w:rsidRPr="00403E31">
        <w:rPr>
          <w:rFonts w:ascii="宋体" w:hAnsi="宋体" w:cs="Arial" w:hint="eastAsia"/>
          <w:color w:val="000000"/>
          <w:kern w:val="0"/>
          <w:sz w:val="18"/>
          <w:szCs w:val="18"/>
        </w:rPr>
        <w:t>防水卷材、配套材料的质量及防水层厚度应符合设计要求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检验方法：检查出厂合格证、质量检验报告和进场检验报告。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7.5.2</w:t>
      </w:r>
      <w:r w:rsidRPr="00403E31">
        <w:rPr>
          <w:rFonts w:ascii="宋体" w:hAnsi="宋体" w:cs="Arial" w:hint="eastAsia"/>
          <w:color w:val="000000"/>
          <w:kern w:val="0"/>
          <w:sz w:val="18"/>
          <w:szCs w:val="18"/>
        </w:rPr>
        <w:t>卷材防水层不得有渗漏。</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检查方法：在防水层表面作闭水试验，闭水高度要求高于最高点</w:t>
      </w:r>
      <w:r w:rsidRPr="00403E31">
        <w:rPr>
          <w:rFonts w:ascii="Arial" w:hAnsi="Arial" w:cs="Arial"/>
          <w:color w:val="000000"/>
          <w:kern w:val="0"/>
          <w:sz w:val="24"/>
          <w:szCs w:val="24"/>
        </w:rPr>
        <w:t>20</w:t>
      </w:r>
      <w:r w:rsidRPr="00403E31">
        <w:rPr>
          <w:rFonts w:ascii="Arial" w:hAnsi="Arial" w:cs="Arial" w:hint="eastAsia"/>
          <w:color w:val="000000"/>
          <w:kern w:val="0"/>
          <w:sz w:val="24"/>
          <w:szCs w:val="24"/>
        </w:rPr>
        <w:t>㎜，闭水试验的时间不少于</w:t>
      </w:r>
      <w:r w:rsidRPr="00403E31">
        <w:rPr>
          <w:rFonts w:ascii="Arial" w:hAnsi="Arial" w:cs="Arial"/>
          <w:color w:val="000000"/>
          <w:kern w:val="0"/>
          <w:sz w:val="24"/>
          <w:szCs w:val="24"/>
        </w:rPr>
        <w:t>24h</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7.5.3</w:t>
      </w:r>
      <w:r w:rsidRPr="00403E31">
        <w:rPr>
          <w:rFonts w:ascii="Arial" w:hAnsi="Arial" w:cs="Arial" w:hint="eastAsia"/>
          <w:color w:val="000000"/>
          <w:kern w:val="0"/>
          <w:sz w:val="24"/>
          <w:szCs w:val="24"/>
        </w:rPr>
        <w:t>在转角、地漏、伸出基层的管道等部位，防水层的细部构造应符合设计要求。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检验方法：观察检查和检查隐蔽工程验收记录。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一般项目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7.5.4</w:t>
      </w:r>
      <w:r w:rsidRPr="00403E31">
        <w:rPr>
          <w:rFonts w:ascii="宋体" w:hAnsi="宋体" w:cs="Arial" w:hint="eastAsia"/>
          <w:color w:val="000000"/>
          <w:kern w:val="0"/>
          <w:sz w:val="18"/>
          <w:szCs w:val="18"/>
        </w:rPr>
        <w:t>防水卷材的搭接缝应牢固，不得有皱折、开裂、翘边和鼓泡等缺陷。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7.5.6</w:t>
      </w:r>
      <w:r w:rsidRPr="00403E31">
        <w:rPr>
          <w:rFonts w:ascii="宋体" w:hAnsi="宋体" w:cs="Arial" w:hint="eastAsia"/>
          <w:color w:val="000000"/>
          <w:kern w:val="0"/>
          <w:sz w:val="18"/>
          <w:szCs w:val="18"/>
        </w:rPr>
        <w:t>卷材在立面上的收头应与基层粘贴牢固或采用固定措施。</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7.5.7</w:t>
      </w:r>
      <w:r w:rsidRPr="00403E31">
        <w:rPr>
          <w:rFonts w:ascii="宋体" w:hAnsi="宋体" w:cs="Arial" w:hint="eastAsia"/>
          <w:color w:val="000000"/>
          <w:kern w:val="0"/>
          <w:sz w:val="18"/>
          <w:szCs w:val="18"/>
        </w:rPr>
        <w:t>卷材铺贴方向应正确，搭接宽度的允许偏差为</w:t>
      </w:r>
      <w:r w:rsidRPr="00403E31">
        <w:rPr>
          <w:rFonts w:ascii="宋体" w:hAnsi="宋体" w:cs="Arial"/>
          <w:color w:val="000000"/>
          <w:kern w:val="0"/>
          <w:sz w:val="18"/>
          <w:szCs w:val="18"/>
        </w:rPr>
        <w:t>-10</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检验方法：观察和尺量检查。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w:t>
      </w:r>
      <w:r w:rsidRPr="00403E31">
        <w:rPr>
          <w:rFonts w:ascii="宋体" w:hAnsi="宋体" w:cs="Arial" w:hint="eastAsia"/>
          <w:color w:val="000000"/>
          <w:kern w:val="0"/>
          <w:sz w:val="18"/>
          <w:szCs w:val="18"/>
        </w:rPr>
        <w:t>防水砂浆防水层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主控项目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7.6.1</w:t>
      </w:r>
      <w:r w:rsidRPr="00403E31">
        <w:rPr>
          <w:rFonts w:ascii="Arial" w:hAnsi="Arial" w:cs="Arial" w:hint="eastAsia"/>
          <w:color w:val="000000"/>
          <w:kern w:val="0"/>
          <w:sz w:val="24"/>
          <w:szCs w:val="24"/>
        </w:rPr>
        <w:t>防水砂浆质量应符合设计要求。配比应准确。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检验方法：检查出厂合格证、质量检验报告、计量措施和现场抽样试验报告。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7.6.2</w:t>
      </w:r>
      <w:r w:rsidRPr="00403E31">
        <w:rPr>
          <w:rFonts w:ascii="Arial" w:hAnsi="Arial" w:cs="Arial" w:hint="eastAsia"/>
          <w:color w:val="000000"/>
          <w:kern w:val="0"/>
          <w:sz w:val="24"/>
          <w:szCs w:val="24"/>
        </w:rPr>
        <w:t>防水砂浆各层之间必须结合牢固，无空鼓现象。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检查方法：观察和用小锤轻击检查。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7.6.3</w:t>
      </w:r>
      <w:r w:rsidRPr="00403E31">
        <w:rPr>
          <w:rFonts w:ascii="Arial" w:hAnsi="Arial" w:cs="Arial" w:hint="eastAsia"/>
          <w:color w:val="000000"/>
          <w:kern w:val="0"/>
          <w:sz w:val="24"/>
          <w:szCs w:val="24"/>
        </w:rPr>
        <w:t>防水层的厚度应符合设计要求，最小厚度不得小于设计厚度的</w:t>
      </w:r>
      <w:r w:rsidRPr="00403E31">
        <w:rPr>
          <w:rFonts w:ascii="Arial" w:hAnsi="Arial" w:cs="Arial"/>
          <w:color w:val="000000"/>
          <w:kern w:val="0"/>
          <w:sz w:val="24"/>
          <w:szCs w:val="24"/>
        </w:rPr>
        <w:t>90%</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检验方法：观察检查和尺量检查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7.6.4</w:t>
      </w:r>
      <w:r w:rsidRPr="00403E31">
        <w:rPr>
          <w:rFonts w:ascii="Arial" w:hAnsi="Arial" w:cs="Arial" w:hint="eastAsia"/>
          <w:color w:val="000000"/>
          <w:kern w:val="0"/>
          <w:sz w:val="24"/>
          <w:szCs w:val="24"/>
        </w:rPr>
        <w:t>防水层不得有渗漏水现象。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检查方法：在防水层表面作闭水试验，闭水高度要求高于最高点</w:t>
      </w:r>
      <w:r w:rsidRPr="00403E31">
        <w:rPr>
          <w:rFonts w:ascii="Arial" w:hAnsi="Arial" w:cs="Arial"/>
          <w:color w:val="000000"/>
          <w:kern w:val="0"/>
          <w:sz w:val="24"/>
          <w:szCs w:val="24"/>
        </w:rPr>
        <w:t>20</w:t>
      </w:r>
      <w:r w:rsidRPr="00403E31">
        <w:rPr>
          <w:rFonts w:ascii="Arial" w:hAnsi="Arial" w:cs="Arial" w:hint="eastAsia"/>
          <w:color w:val="000000"/>
          <w:kern w:val="0"/>
          <w:sz w:val="24"/>
          <w:szCs w:val="24"/>
        </w:rPr>
        <w:t>㎜，闭水试验的时间不少于</w:t>
      </w:r>
      <w:r w:rsidRPr="00403E31">
        <w:rPr>
          <w:rFonts w:ascii="Arial" w:hAnsi="Arial" w:cs="Arial"/>
          <w:color w:val="000000"/>
          <w:kern w:val="0"/>
          <w:sz w:val="24"/>
          <w:szCs w:val="24"/>
        </w:rPr>
        <w:t>24h</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一般项目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7.6.5</w:t>
      </w:r>
      <w:r w:rsidRPr="00403E31">
        <w:rPr>
          <w:rFonts w:ascii="Arial" w:hAnsi="Arial" w:cs="Arial" w:hint="eastAsia"/>
          <w:color w:val="000000"/>
          <w:kern w:val="0"/>
          <w:sz w:val="24"/>
          <w:szCs w:val="24"/>
        </w:rPr>
        <w:t>防水层表面应密实、平整、不得有开裂、起砂、麻面等缺陷；阴阳角部位应做圆弧状。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7.6.6</w:t>
      </w:r>
      <w:r w:rsidRPr="00403E31">
        <w:rPr>
          <w:rFonts w:ascii="Arial" w:hAnsi="Arial" w:cs="Arial" w:hint="eastAsia"/>
          <w:color w:val="000000"/>
          <w:kern w:val="0"/>
          <w:sz w:val="24"/>
          <w:szCs w:val="24"/>
        </w:rPr>
        <w:t>防水层施工缝留槎位置应正确，接槎应搭接紧密。</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7.7</w:t>
      </w:r>
      <w:r w:rsidRPr="00403E31">
        <w:rPr>
          <w:rFonts w:ascii="宋体" w:hAnsi="宋体" w:cs="Arial" w:hint="eastAsia"/>
          <w:color w:val="000000"/>
          <w:kern w:val="0"/>
          <w:sz w:val="18"/>
          <w:szCs w:val="18"/>
        </w:rPr>
        <w:t>防水密缝</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主控项目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7.7.1</w:t>
      </w:r>
      <w:r w:rsidRPr="00403E31">
        <w:rPr>
          <w:rFonts w:ascii="宋体" w:cs="Arial"/>
          <w:color w:val="000000"/>
          <w:kern w:val="0"/>
          <w:sz w:val="18"/>
        </w:rPr>
        <w:t> </w:t>
      </w:r>
      <w:r w:rsidRPr="00403E31">
        <w:rPr>
          <w:rFonts w:ascii="宋体" w:hAnsi="宋体" w:cs="Arial" w:hint="eastAsia"/>
          <w:color w:val="000000"/>
          <w:kern w:val="0"/>
          <w:sz w:val="18"/>
          <w:szCs w:val="18"/>
        </w:rPr>
        <w:t>密封材料的质量应符合设计要求。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检验方法：检查出厂合格证、质量检验报告和进场材料复验报告。</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7.7.2</w:t>
      </w:r>
      <w:r w:rsidRPr="00403E31">
        <w:rPr>
          <w:rFonts w:ascii="宋体" w:hAnsi="宋体" w:cs="Arial" w:hint="eastAsia"/>
          <w:color w:val="000000"/>
          <w:kern w:val="0"/>
          <w:sz w:val="18"/>
          <w:szCs w:val="18"/>
        </w:rPr>
        <w:t>密封材料的嵌填宽度和深度应符合设计要求。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检验方法：观察和尺量检查。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7.7.3</w:t>
      </w:r>
      <w:r w:rsidRPr="00403E31">
        <w:rPr>
          <w:rFonts w:ascii="宋体" w:cs="Arial"/>
          <w:color w:val="000000"/>
          <w:kern w:val="0"/>
          <w:sz w:val="18"/>
        </w:rPr>
        <w:t> </w:t>
      </w:r>
      <w:r w:rsidRPr="00403E31">
        <w:rPr>
          <w:rFonts w:ascii="宋体" w:hAnsi="宋体" w:cs="Arial" w:hint="eastAsia"/>
          <w:color w:val="000000"/>
          <w:kern w:val="0"/>
          <w:sz w:val="18"/>
          <w:szCs w:val="18"/>
        </w:rPr>
        <w:t>密封材料嵌填应密实、连续、饱满，粘结牢固，无气泡、开裂、脱落等缺陷。</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一般项目</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7.7.4</w:t>
      </w:r>
      <w:r w:rsidRPr="00403E31">
        <w:rPr>
          <w:rFonts w:ascii="宋体" w:hAnsi="宋体" w:cs="Arial" w:hint="eastAsia"/>
          <w:color w:val="000000"/>
          <w:kern w:val="0"/>
          <w:sz w:val="18"/>
          <w:szCs w:val="18"/>
        </w:rPr>
        <w:t>密封材料表面应平滑，缝边应顺直，无明显周边污染。</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检验方法：观察检查。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7.7.5</w:t>
      </w:r>
      <w:r w:rsidRPr="00403E31">
        <w:rPr>
          <w:rFonts w:ascii="宋体" w:hAnsi="宋体" w:cs="Arial" w:hint="eastAsia"/>
          <w:color w:val="000000"/>
          <w:kern w:val="0"/>
          <w:sz w:val="18"/>
          <w:szCs w:val="18"/>
        </w:rPr>
        <w:t>防水密封接缝宽度的允许偏差为设计宽度的±</w:t>
      </w:r>
      <w:r w:rsidRPr="00403E31">
        <w:rPr>
          <w:rFonts w:ascii="宋体" w:hAnsi="宋体" w:cs="Arial"/>
          <w:color w:val="000000"/>
          <w:kern w:val="0"/>
          <w:sz w:val="18"/>
          <w:szCs w:val="18"/>
        </w:rPr>
        <w:t>10%</w:t>
      </w:r>
      <w:r w:rsidRPr="00403E31">
        <w:rPr>
          <w:rFonts w:ascii="宋体" w:hAnsi="宋体" w:cs="Arial" w:hint="eastAsia"/>
          <w:color w:val="000000"/>
          <w:kern w:val="0"/>
          <w:sz w:val="18"/>
          <w:szCs w:val="18"/>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hint="eastAsia"/>
          <w:color w:val="000000"/>
          <w:kern w:val="0"/>
          <w:sz w:val="18"/>
          <w:szCs w:val="18"/>
        </w:rPr>
        <w:t>检验方法：尺量检查。</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7.8</w:t>
      </w:r>
      <w:r w:rsidRPr="00403E31">
        <w:rPr>
          <w:rFonts w:ascii="宋体" w:hAnsi="宋体" w:cs="Arial" w:hint="eastAsia"/>
          <w:color w:val="000000"/>
          <w:kern w:val="0"/>
          <w:sz w:val="18"/>
          <w:szCs w:val="18"/>
        </w:rPr>
        <w:t>分项工程验收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7.8.1</w:t>
      </w:r>
      <w:r w:rsidRPr="00403E31">
        <w:rPr>
          <w:rFonts w:ascii="Arial" w:hAnsi="Arial" w:cs="Arial" w:hint="eastAsia"/>
          <w:color w:val="000000"/>
          <w:kern w:val="0"/>
          <w:sz w:val="24"/>
          <w:szCs w:val="24"/>
        </w:rPr>
        <w:t>室内防水施工质量验收的程序和组织，应符合现行《建筑工程施工质量验收统一标准》</w:t>
      </w:r>
      <w:r w:rsidRPr="00403E31">
        <w:rPr>
          <w:rFonts w:ascii="Arial" w:hAnsi="Arial" w:cs="Arial"/>
          <w:color w:val="000000"/>
          <w:kern w:val="0"/>
          <w:sz w:val="24"/>
          <w:szCs w:val="24"/>
        </w:rPr>
        <w:t>GB50300</w:t>
      </w:r>
      <w:r w:rsidRPr="00403E31">
        <w:rPr>
          <w:rFonts w:ascii="Arial" w:hAnsi="Arial" w:cs="Arial" w:hint="eastAsia"/>
          <w:color w:val="000000"/>
          <w:kern w:val="0"/>
          <w:sz w:val="24"/>
          <w:szCs w:val="24"/>
        </w:rPr>
        <w:t>的规定。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7.8.2</w:t>
      </w:r>
      <w:r w:rsidRPr="00403E31">
        <w:rPr>
          <w:rFonts w:ascii="Arial" w:hAnsi="Arial" w:cs="Arial" w:hint="eastAsia"/>
          <w:color w:val="000000"/>
          <w:kern w:val="0"/>
          <w:sz w:val="24"/>
          <w:szCs w:val="24"/>
        </w:rPr>
        <w:t>室内防水工程质量应符合下列要求：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找平层表面应平整，不得有酥松、起砂、起皮现象。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使用的材料应符合设计要求和质量标准的规定。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3</w:t>
      </w:r>
      <w:r w:rsidRPr="00403E31">
        <w:rPr>
          <w:rFonts w:ascii="Arial" w:hAnsi="Arial" w:cs="Arial" w:hint="eastAsia"/>
          <w:color w:val="000000"/>
          <w:kern w:val="0"/>
          <w:sz w:val="24"/>
          <w:szCs w:val="24"/>
        </w:rPr>
        <w:t>防水层不得有渗漏和积水现象。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w:t>
      </w:r>
      <w:r w:rsidRPr="00403E31">
        <w:rPr>
          <w:rFonts w:ascii="Arial" w:hAnsi="Arial" w:cs="Arial" w:hint="eastAsia"/>
          <w:color w:val="000000"/>
          <w:kern w:val="0"/>
          <w:sz w:val="24"/>
          <w:szCs w:val="24"/>
        </w:rPr>
        <w:t>地漏、伸出基层的管道、排水沟、积水井、防水层的收口部位等细部节点构造应符合设计要求</w:t>
      </w:r>
      <w:r w:rsidRPr="00403E31">
        <w:rPr>
          <w:rFonts w:ascii="Arial" w:hAnsi="Arial" w:cs="Arial"/>
          <w:color w:val="000000"/>
          <w:kern w:val="0"/>
          <w:sz w:val="24"/>
          <w:szCs w:val="24"/>
        </w:rPr>
        <w:t xml:space="preserve"> </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5</w:t>
      </w:r>
      <w:r w:rsidRPr="00403E31">
        <w:rPr>
          <w:rFonts w:ascii="Arial" w:hAnsi="Arial" w:cs="Arial" w:hint="eastAsia"/>
          <w:color w:val="000000"/>
          <w:kern w:val="0"/>
          <w:sz w:val="24"/>
          <w:szCs w:val="24"/>
        </w:rPr>
        <w:t>卷材铺贴方向和搭接宽度应符合设计要求，卷材搭接缝应粘结牢固，不得有皱折、翘边和鼓泡现象。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6</w:t>
      </w:r>
      <w:r w:rsidRPr="00403E31">
        <w:rPr>
          <w:rFonts w:ascii="Arial" w:hAnsi="Arial" w:cs="Arial" w:hint="eastAsia"/>
          <w:color w:val="000000"/>
          <w:kern w:val="0"/>
          <w:sz w:val="24"/>
          <w:szCs w:val="24"/>
        </w:rPr>
        <w:t>涂膜的厚度应符合设计要求，涂层无裂纹、皱折、流淌、鼓泡和露胎体现象。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7</w:t>
      </w:r>
      <w:r w:rsidRPr="00403E31">
        <w:rPr>
          <w:rFonts w:ascii="Arial" w:hAnsi="Arial" w:cs="Arial" w:hint="eastAsia"/>
          <w:color w:val="000000"/>
          <w:kern w:val="0"/>
          <w:sz w:val="24"/>
          <w:szCs w:val="24"/>
        </w:rPr>
        <w:t>嵌缝密封材料应与基层粘结牢固，表面应光滑、平直，不得有气泡开裂和脱落、鼓泡、下塌现象。</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7.8.3 </w:t>
      </w:r>
      <w:r w:rsidRPr="00403E31">
        <w:rPr>
          <w:rFonts w:ascii="Arial" w:hAnsi="Arial" w:cs="Arial" w:hint="eastAsia"/>
          <w:color w:val="000000"/>
          <w:kern w:val="0"/>
          <w:sz w:val="24"/>
          <w:szCs w:val="24"/>
        </w:rPr>
        <w:t>检查防水层表面有无渗漏、积水和排水系统是否畅通，应在防水平面作闭水试验（蓄水高度以高于防水层最高点</w:t>
      </w:r>
      <w:r w:rsidRPr="00403E31">
        <w:rPr>
          <w:rFonts w:ascii="Arial" w:hAnsi="Arial" w:cs="Arial"/>
          <w:color w:val="000000"/>
          <w:kern w:val="0"/>
          <w:sz w:val="24"/>
          <w:szCs w:val="24"/>
        </w:rPr>
        <w:t>20</w:t>
      </w:r>
      <w:r w:rsidRPr="00403E31">
        <w:rPr>
          <w:rFonts w:ascii="Arial" w:hAnsi="Arial" w:cs="Arial" w:hint="eastAsia"/>
          <w:color w:val="000000"/>
          <w:kern w:val="0"/>
          <w:sz w:val="24"/>
          <w:szCs w:val="24"/>
        </w:rPr>
        <w:t>㎜）时间不应少于</w:t>
      </w:r>
      <w:r w:rsidRPr="00403E31">
        <w:rPr>
          <w:rFonts w:ascii="Arial" w:hAnsi="Arial" w:cs="Arial"/>
          <w:color w:val="000000"/>
          <w:kern w:val="0"/>
          <w:sz w:val="24"/>
          <w:szCs w:val="24"/>
        </w:rPr>
        <w:t>24h</w:t>
      </w:r>
      <w:r w:rsidRPr="00403E31">
        <w:rPr>
          <w:rFonts w:ascii="Arial" w:hAnsi="Arial" w:cs="Arial" w:hint="eastAsia"/>
          <w:color w:val="000000"/>
          <w:kern w:val="0"/>
          <w:sz w:val="24"/>
          <w:szCs w:val="24"/>
        </w:rPr>
        <w:t>，立面淋水试验时间不少于</w:t>
      </w:r>
      <w:r w:rsidRPr="00403E31">
        <w:rPr>
          <w:rFonts w:ascii="Arial" w:hAnsi="Arial" w:cs="Arial"/>
          <w:color w:val="000000"/>
          <w:kern w:val="0"/>
          <w:sz w:val="24"/>
          <w:szCs w:val="24"/>
        </w:rPr>
        <w:t>2</w:t>
      </w:r>
      <w:r w:rsidRPr="00403E31">
        <w:rPr>
          <w:rFonts w:ascii="Arial" w:hAnsi="Arial" w:cs="Arial" w:hint="eastAsia"/>
          <w:color w:val="000000"/>
          <w:kern w:val="0"/>
          <w:sz w:val="24"/>
          <w:szCs w:val="24"/>
        </w:rPr>
        <w:t>小时。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7.8.4 </w:t>
      </w:r>
      <w:r w:rsidRPr="00403E31">
        <w:rPr>
          <w:rFonts w:ascii="Arial" w:hAnsi="Arial" w:cs="Arial" w:hint="eastAsia"/>
          <w:color w:val="000000"/>
          <w:kern w:val="0"/>
          <w:sz w:val="24"/>
          <w:szCs w:val="24"/>
        </w:rPr>
        <w:t>分项工程质量验收合格应符合下列规定：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分项工程所含的检验批均应符合合格质量的规定；</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分项工程所含的检验批的质量验收记录应完整。</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7.8.5 </w:t>
      </w:r>
      <w:r w:rsidRPr="00403E31">
        <w:rPr>
          <w:rFonts w:ascii="Arial" w:hAnsi="Arial" w:cs="Arial" w:hint="eastAsia"/>
          <w:color w:val="000000"/>
          <w:kern w:val="0"/>
          <w:sz w:val="24"/>
          <w:szCs w:val="24"/>
        </w:rPr>
        <w:t>住宅室内防水工程验收的文件和记录应按表</w:t>
      </w:r>
      <w:r w:rsidRPr="00403E31">
        <w:rPr>
          <w:rFonts w:ascii="Arial" w:hAnsi="Arial" w:cs="Arial"/>
          <w:color w:val="000000"/>
          <w:kern w:val="0"/>
          <w:sz w:val="24"/>
          <w:szCs w:val="24"/>
        </w:rPr>
        <w:t>7.8.5</w:t>
      </w:r>
      <w:r w:rsidRPr="00403E31">
        <w:rPr>
          <w:rFonts w:ascii="Arial" w:hAnsi="Arial" w:cs="Arial" w:hint="eastAsia"/>
          <w:color w:val="000000"/>
          <w:kern w:val="0"/>
          <w:sz w:val="24"/>
          <w:szCs w:val="24"/>
        </w:rPr>
        <w:t>要求执行。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表</w:t>
      </w:r>
      <w:r w:rsidRPr="00403E31">
        <w:rPr>
          <w:rFonts w:ascii="Arial" w:hAnsi="Arial" w:cs="Arial"/>
          <w:color w:val="000000"/>
          <w:kern w:val="0"/>
          <w:sz w:val="24"/>
          <w:szCs w:val="24"/>
        </w:rPr>
        <w:t xml:space="preserve">7.8.5 </w:t>
      </w:r>
      <w:r w:rsidRPr="00403E31">
        <w:rPr>
          <w:rFonts w:ascii="Arial" w:hAnsi="Arial" w:cs="Arial" w:hint="eastAsia"/>
          <w:color w:val="000000"/>
          <w:kern w:val="0"/>
          <w:sz w:val="24"/>
          <w:szCs w:val="24"/>
        </w:rPr>
        <w:t>室内防水工程验收的文件和记录</w:t>
      </w:r>
    </w:p>
    <w:tbl>
      <w:tblPr>
        <w:tblW w:w="0" w:type="auto"/>
        <w:tblCellMar>
          <w:top w:w="15" w:type="dxa"/>
          <w:left w:w="15" w:type="dxa"/>
          <w:bottom w:w="15" w:type="dxa"/>
          <w:right w:w="15" w:type="dxa"/>
        </w:tblCellMar>
        <w:tblLook w:val="00A0"/>
      </w:tblPr>
      <w:tblGrid>
        <w:gridCol w:w="518"/>
        <w:gridCol w:w="1286"/>
        <w:gridCol w:w="6712"/>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序号</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资料项目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资料内容</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防水设计</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设计图纸及会审记录、设计变更通知单</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施工方案</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施工方法、技术措施、质量保证措施、安全措施、进度措施</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3</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交底记录</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施工操作方法及要求与注意事项，安全文明施工要求及注意事项</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4</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材料质量证明文件</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出厂合格证、质量检验报告和进场试验报告</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5</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中间检查记录</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分项工程检验批质量验收记录、隐蔽工程验收记录、自检检验记录、交接检验记录、交叉检验记录、蓄水检验记录</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6</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施工日志</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逐日施工情况</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工程检验记录</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抽样质量检验及观察检查记录</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8</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其它技术资料</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事故处理报告、技术总结</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7.8.6 </w:t>
      </w:r>
      <w:r w:rsidRPr="00403E31">
        <w:rPr>
          <w:rFonts w:ascii="Arial" w:hAnsi="Arial" w:cs="Arial" w:hint="eastAsia"/>
          <w:color w:val="000000"/>
          <w:kern w:val="0"/>
          <w:sz w:val="24"/>
          <w:szCs w:val="24"/>
        </w:rPr>
        <w:t>住宅室内防水工程应对下列部位进行隐蔽工程验收：</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防水层的基层。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防水基层处理剂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3</w:t>
      </w:r>
      <w:r w:rsidRPr="00403E31">
        <w:rPr>
          <w:rFonts w:ascii="Arial" w:hAnsi="Arial" w:cs="Arial" w:hint="eastAsia"/>
          <w:color w:val="000000"/>
          <w:kern w:val="0"/>
          <w:sz w:val="24"/>
          <w:szCs w:val="24"/>
        </w:rPr>
        <w:t>地漏、伸出的管道、积水井、排水沟等细部做法。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w:t>
      </w:r>
      <w:r w:rsidRPr="00403E31">
        <w:rPr>
          <w:rFonts w:ascii="Arial" w:hAnsi="Arial" w:cs="Arial" w:hint="eastAsia"/>
          <w:color w:val="000000"/>
          <w:kern w:val="0"/>
          <w:sz w:val="24"/>
          <w:szCs w:val="24"/>
        </w:rPr>
        <w:t>卷材、涂膜防水层的搭接宽度和附加层。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xml:space="preserve">7.8.7 </w:t>
      </w:r>
      <w:r w:rsidRPr="00403E31">
        <w:rPr>
          <w:rFonts w:ascii="Arial" w:hAnsi="Arial" w:cs="Arial" w:hint="eastAsia"/>
          <w:color w:val="000000"/>
          <w:kern w:val="0"/>
          <w:sz w:val="24"/>
          <w:szCs w:val="24"/>
        </w:rPr>
        <w:t>室内防水工程验收后，工程质量验收记录应进行存</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黑体" w:eastAsia="黑体" w:hAnsi="黑体" w:cs="Arial" w:hint="eastAsia"/>
          <w:color w:val="000000"/>
          <w:kern w:val="0"/>
          <w:sz w:val="28"/>
          <w:szCs w:val="28"/>
        </w:rPr>
        <w:t>本标准（规范、规程）用词说明</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．为便于在执行本标准（规范、规程）条文时区别对待，对要求严格程度不同的用词说明如下：</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1</w:t>
      </w:r>
      <w:r w:rsidRPr="00403E31">
        <w:rPr>
          <w:rFonts w:ascii="Arial" w:hAnsi="Arial" w:cs="Arial" w:hint="eastAsia"/>
          <w:color w:val="000000"/>
          <w:kern w:val="0"/>
          <w:sz w:val="24"/>
          <w:szCs w:val="24"/>
        </w:rPr>
        <w:t>）表示很严格，非这样做不可的：</w:t>
      </w:r>
    </w:p>
    <w:p w:rsidR="00B542A7" w:rsidRPr="00403E31" w:rsidRDefault="00B542A7" w:rsidP="00403E31">
      <w:pPr>
        <w:widowControl/>
        <w:shd w:val="clear" w:color="auto" w:fill="FFFFFF"/>
        <w:spacing w:after="150" w:line="420" w:lineRule="atLeast"/>
        <w:ind w:left="300"/>
        <w:jc w:val="left"/>
        <w:rPr>
          <w:rFonts w:ascii="Arial" w:hAnsi="Arial" w:cs="Arial"/>
          <w:color w:val="000000"/>
          <w:kern w:val="0"/>
          <w:sz w:val="24"/>
          <w:szCs w:val="24"/>
        </w:rPr>
      </w:pPr>
      <w:r w:rsidRPr="00403E31">
        <w:rPr>
          <w:rFonts w:ascii="Arial" w:hAnsi="Arial" w:cs="Arial" w:hint="eastAsia"/>
          <w:color w:val="000000"/>
          <w:kern w:val="0"/>
          <w:sz w:val="24"/>
          <w:szCs w:val="24"/>
        </w:rPr>
        <w:t>正面词采用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必须</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，反面词采用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严禁</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）表示严格，在正常情况下均应这样做的：</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正面词采用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应</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，反面词采用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不应</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或</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不得</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3</w:t>
      </w:r>
      <w:r w:rsidRPr="00403E31">
        <w:rPr>
          <w:rFonts w:ascii="Arial" w:hAnsi="Arial" w:cs="Arial" w:hint="eastAsia"/>
          <w:color w:val="000000"/>
          <w:kern w:val="0"/>
          <w:sz w:val="24"/>
          <w:szCs w:val="24"/>
        </w:rPr>
        <w:t>）表示允许稍有选择，在条件许可时首先应这样做的：</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hint="eastAsia"/>
          <w:color w:val="000000"/>
          <w:kern w:val="0"/>
          <w:sz w:val="24"/>
          <w:szCs w:val="24"/>
        </w:rPr>
        <w:t>正面词采用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宜</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，反面词采用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不宜</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4</w:t>
      </w:r>
      <w:r w:rsidRPr="00403E31">
        <w:rPr>
          <w:rFonts w:ascii="Arial" w:hAnsi="Arial" w:cs="Arial" w:hint="eastAsia"/>
          <w:color w:val="000000"/>
          <w:kern w:val="0"/>
          <w:sz w:val="24"/>
          <w:szCs w:val="24"/>
        </w:rPr>
        <w:t>）表示有选择，在一定条件下可以这样做的，采用</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可</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2</w:t>
      </w:r>
      <w:r w:rsidRPr="00403E31">
        <w:rPr>
          <w:rFonts w:ascii="Arial" w:hAnsi="Arial" w:cs="Arial" w:hint="eastAsia"/>
          <w:color w:val="000000"/>
          <w:kern w:val="0"/>
          <w:sz w:val="24"/>
          <w:szCs w:val="24"/>
        </w:rPr>
        <w:t>．条文中指明应按其他有关标准执行的写法为：</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应符合</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的规定</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或</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应按</w:t>
      </w:r>
      <w:r w:rsidRPr="00403E31">
        <w:rPr>
          <w:rFonts w:ascii="Arial" w:hAnsi="Arial" w:cs="Arial"/>
          <w:color w:val="000000"/>
          <w:kern w:val="0"/>
          <w:sz w:val="24"/>
          <w:szCs w:val="24"/>
        </w:rPr>
        <w:t>……</w:t>
      </w:r>
      <w:r w:rsidRPr="00403E31">
        <w:rPr>
          <w:rFonts w:ascii="Arial" w:hAnsi="Arial" w:cs="Arial" w:hint="eastAsia"/>
          <w:color w:val="000000"/>
          <w:kern w:val="0"/>
          <w:sz w:val="24"/>
          <w:szCs w:val="24"/>
        </w:rPr>
        <w:t>执行</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黑体" w:eastAsia="黑体" w:hAnsi="黑体" w:cs="Arial" w:hint="eastAsia"/>
          <w:color w:val="000000"/>
          <w:kern w:val="0"/>
          <w:sz w:val="28"/>
          <w:szCs w:val="28"/>
        </w:rPr>
        <w:t>引用标准名录</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1 </w:t>
      </w:r>
      <w:r w:rsidRPr="00403E31">
        <w:rPr>
          <w:rFonts w:ascii="宋体" w:hAnsi="宋体" w:cs="Arial" w:hint="eastAsia"/>
          <w:b/>
          <w:bCs/>
          <w:color w:val="000000"/>
          <w:kern w:val="0"/>
          <w:sz w:val="18"/>
          <w:szCs w:val="18"/>
        </w:rPr>
        <w:t>《聚合物水泥防水涂料》</w:t>
      </w:r>
      <w:r w:rsidRPr="00403E31">
        <w:rPr>
          <w:rFonts w:ascii="宋体" w:hAnsi="宋体" w:cs="Arial"/>
          <w:b/>
          <w:bCs/>
          <w:color w:val="000000"/>
          <w:kern w:val="0"/>
          <w:sz w:val="18"/>
          <w:szCs w:val="18"/>
        </w:rPr>
        <w:t>GB/T23445-2009</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2 </w:t>
      </w:r>
      <w:r w:rsidRPr="00403E31">
        <w:rPr>
          <w:rFonts w:ascii="宋体" w:hAnsi="宋体" w:cs="Arial" w:hint="eastAsia"/>
          <w:b/>
          <w:bCs/>
          <w:color w:val="000000"/>
          <w:kern w:val="0"/>
          <w:sz w:val="18"/>
          <w:szCs w:val="18"/>
        </w:rPr>
        <w:t>《聚合物乳液建筑防水涂料》</w:t>
      </w:r>
      <w:r w:rsidRPr="00403E31">
        <w:rPr>
          <w:rFonts w:ascii="宋体" w:hAnsi="宋体" w:cs="Arial"/>
          <w:b/>
          <w:bCs/>
          <w:color w:val="000000"/>
          <w:kern w:val="0"/>
          <w:sz w:val="18"/>
          <w:szCs w:val="18"/>
        </w:rPr>
        <w:t>JC/T864-2008</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3 </w:t>
      </w:r>
      <w:r w:rsidRPr="00403E31">
        <w:rPr>
          <w:rFonts w:ascii="宋体" w:hAnsi="宋体" w:cs="Arial" w:hint="eastAsia"/>
          <w:b/>
          <w:bCs/>
          <w:color w:val="000000"/>
          <w:kern w:val="0"/>
          <w:sz w:val="18"/>
          <w:szCs w:val="18"/>
        </w:rPr>
        <w:t>《聚氨酯防水涂料》</w:t>
      </w:r>
      <w:r w:rsidRPr="00403E31">
        <w:rPr>
          <w:rFonts w:ascii="宋体" w:hAnsi="宋体" w:cs="Arial"/>
          <w:b/>
          <w:bCs/>
          <w:color w:val="000000"/>
          <w:kern w:val="0"/>
          <w:sz w:val="18"/>
          <w:szCs w:val="18"/>
        </w:rPr>
        <w:t>GB/T19250-2003</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4 </w:t>
      </w:r>
      <w:r w:rsidRPr="00403E31">
        <w:rPr>
          <w:rFonts w:ascii="宋体" w:hAnsi="宋体" w:cs="Arial" w:hint="eastAsia"/>
          <w:b/>
          <w:bCs/>
          <w:color w:val="000000"/>
          <w:kern w:val="0"/>
          <w:sz w:val="18"/>
          <w:szCs w:val="18"/>
        </w:rPr>
        <w:t>《水乳型沥青防水涂料》</w:t>
      </w:r>
      <w:r w:rsidRPr="00403E31">
        <w:rPr>
          <w:rFonts w:ascii="宋体" w:hAnsi="宋体" w:cs="Arial"/>
          <w:b/>
          <w:bCs/>
          <w:color w:val="000000"/>
          <w:kern w:val="0"/>
          <w:sz w:val="18"/>
          <w:szCs w:val="18"/>
        </w:rPr>
        <w:t>JC/T408-2005</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5 </w:t>
      </w:r>
      <w:r w:rsidRPr="00403E31">
        <w:rPr>
          <w:rFonts w:ascii="宋体" w:hAnsi="宋体" w:cs="Arial" w:hint="eastAsia"/>
          <w:b/>
          <w:bCs/>
          <w:color w:val="000000"/>
          <w:kern w:val="0"/>
          <w:sz w:val="18"/>
          <w:szCs w:val="18"/>
        </w:rPr>
        <w:t>《自粘聚合物改性沥青防水卷材》</w:t>
      </w:r>
      <w:r w:rsidRPr="00403E31">
        <w:rPr>
          <w:rFonts w:ascii="宋体" w:hAnsi="宋体" w:cs="Arial"/>
          <w:b/>
          <w:bCs/>
          <w:color w:val="000000"/>
          <w:kern w:val="0"/>
          <w:sz w:val="18"/>
          <w:szCs w:val="18"/>
        </w:rPr>
        <w:t>GB23441-2009</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6 </w:t>
      </w:r>
      <w:r w:rsidRPr="00403E31">
        <w:rPr>
          <w:rFonts w:ascii="宋体" w:hAnsi="宋体" w:cs="Arial" w:hint="eastAsia"/>
          <w:b/>
          <w:bCs/>
          <w:color w:val="000000"/>
          <w:kern w:val="0"/>
          <w:sz w:val="18"/>
          <w:szCs w:val="18"/>
        </w:rPr>
        <w:t>《聚合物水泥防水砂浆》</w:t>
      </w:r>
      <w:r w:rsidRPr="00403E31">
        <w:rPr>
          <w:rFonts w:ascii="宋体" w:hAnsi="宋体" w:cs="Arial"/>
          <w:b/>
          <w:bCs/>
          <w:color w:val="000000"/>
          <w:kern w:val="0"/>
          <w:sz w:val="18"/>
          <w:szCs w:val="18"/>
        </w:rPr>
        <w:t>JC/T984-2005</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 xml:space="preserve">7 </w:t>
      </w:r>
      <w:r w:rsidRPr="00403E31">
        <w:rPr>
          <w:rFonts w:ascii="宋体" w:hAnsi="宋体" w:cs="Arial" w:hint="eastAsia"/>
          <w:b/>
          <w:bCs/>
          <w:color w:val="000000"/>
          <w:kern w:val="0"/>
          <w:sz w:val="18"/>
          <w:szCs w:val="18"/>
        </w:rPr>
        <w:t>《高分子防水材料</w:t>
      </w:r>
      <w:r w:rsidRPr="00403E31">
        <w:rPr>
          <w:rFonts w:ascii="宋体" w:hAnsi="宋体" w:cs="Arial"/>
          <w:b/>
          <w:bCs/>
          <w:color w:val="000000"/>
          <w:kern w:val="0"/>
          <w:sz w:val="18"/>
          <w:szCs w:val="18"/>
        </w:rPr>
        <w:t xml:space="preserve"> </w:t>
      </w:r>
      <w:r w:rsidRPr="00403E31">
        <w:rPr>
          <w:rFonts w:ascii="宋体" w:hAnsi="宋体" w:cs="Arial" w:hint="eastAsia"/>
          <w:b/>
          <w:bCs/>
          <w:color w:val="000000"/>
          <w:kern w:val="0"/>
          <w:sz w:val="18"/>
          <w:szCs w:val="18"/>
        </w:rPr>
        <w:t>第</w:t>
      </w:r>
      <w:r w:rsidRPr="00403E31">
        <w:rPr>
          <w:rFonts w:ascii="宋体" w:hAnsi="宋体" w:cs="Arial"/>
          <w:b/>
          <w:bCs/>
          <w:color w:val="000000"/>
          <w:kern w:val="0"/>
          <w:sz w:val="18"/>
          <w:szCs w:val="18"/>
        </w:rPr>
        <w:t>1</w:t>
      </w:r>
      <w:r w:rsidRPr="00403E31">
        <w:rPr>
          <w:rFonts w:ascii="宋体" w:hAnsi="宋体" w:cs="Arial" w:hint="eastAsia"/>
          <w:b/>
          <w:bCs/>
          <w:color w:val="000000"/>
          <w:kern w:val="0"/>
          <w:sz w:val="18"/>
          <w:szCs w:val="18"/>
        </w:rPr>
        <w:t>部分：片材》</w:t>
      </w:r>
      <w:r w:rsidRPr="00403E31">
        <w:rPr>
          <w:rFonts w:ascii="宋体" w:hAnsi="宋体" w:cs="Arial"/>
          <w:b/>
          <w:bCs/>
          <w:color w:val="000000"/>
          <w:kern w:val="0"/>
          <w:sz w:val="18"/>
          <w:szCs w:val="18"/>
        </w:rPr>
        <w:t>GB18173.1-200</w:t>
      </w:r>
      <w:r w:rsidRPr="00403E31">
        <w:rPr>
          <w:rFonts w:ascii="宋体" w:hAnsi="宋体" w:cs="Arial"/>
          <w:b/>
          <w:bCs/>
          <w:color w:val="000000"/>
          <w:kern w:val="0"/>
          <w:sz w:val="18"/>
          <w:szCs w:val="18"/>
        </w:rPr>
        <w:br/>
      </w:r>
      <w:r w:rsidRPr="00403E31">
        <w:rPr>
          <w:rFonts w:ascii="黑体" w:eastAsia="黑体" w:hAnsi="黑体" w:cs="Arial" w:hint="eastAsia"/>
          <w:color w:val="000000"/>
          <w:kern w:val="0"/>
          <w:sz w:val="28"/>
          <w:szCs w:val="28"/>
        </w:rPr>
        <w:t>附录</w:t>
      </w:r>
      <w:r w:rsidRPr="00403E31">
        <w:rPr>
          <w:rFonts w:ascii="黑体" w:eastAsia="黑体" w:hAnsi="黑体" w:cs="Arial"/>
          <w:color w:val="000000"/>
          <w:kern w:val="0"/>
          <w:sz w:val="28"/>
          <w:szCs w:val="28"/>
        </w:rPr>
        <w:t xml:space="preserve">A </w:t>
      </w:r>
      <w:r w:rsidRPr="00403E31">
        <w:rPr>
          <w:rFonts w:ascii="黑体" w:eastAsia="黑体" w:hAnsi="黑体" w:cs="Arial" w:hint="eastAsia"/>
          <w:color w:val="000000"/>
          <w:kern w:val="0"/>
          <w:sz w:val="28"/>
          <w:szCs w:val="28"/>
        </w:rPr>
        <w:t>防水材料复验项目及性能要求</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A.0.1</w:t>
      </w:r>
      <w:r w:rsidRPr="00403E31">
        <w:rPr>
          <w:rFonts w:ascii="宋体" w:hAnsi="宋体" w:cs="Arial" w:hint="eastAsia"/>
          <w:color w:val="000000"/>
          <w:kern w:val="0"/>
          <w:sz w:val="18"/>
          <w:szCs w:val="18"/>
        </w:rPr>
        <w:t>聚合物水泥防水涂料</w:t>
      </w:r>
    </w:p>
    <w:tbl>
      <w:tblPr>
        <w:tblW w:w="0" w:type="auto"/>
        <w:tblCellMar>
          <w:top w:w="15" w:type="dxa"/>
          <w:left w:w="15" w:type="dxa"/>
          <w:bottom w:w="15" w:type="dxa"/>
          <w:right w:w="15" w:type="dxa"/>
        </w:tblCellMar>
        <w:tblLook w:val="00A0"/>
      </w:tblPr>
      <w:tblGrid>
        <w:gridCol w:w="493"/>
        <w:gridCol w:w="2510"/>
        <w:gridCol w:w="5513"/>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序号</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产品的两组分经分别搅拌后，其液体组分应为无杂质、无凝胶的均匀乳液；固体组分应为无杂质、无结块的粉末。</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固含量（</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70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3</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拉伸强度（无处理）（</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1.2</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4</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断裂伸长率（无处理）（</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30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5 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粘结强度（</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0.5</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6 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不透水性（Ⅰ型）（</w:t>
            </w:r>
            <w:r w:rsidRPr="00403E31">
              <w:rPr>
                <w:rFonts w:ascii="Times New Roman" w:hAnsi="Times New Roman"/>
                <w:kern w:val="0"/>
                <w:sz w:val="18"/>
                <w:szCs w:val="18"/>
              </w:rPr>
              <w:t>0.3MPa,30min.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7 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砂浆背水面抗渗性（Ⅱ型、Ⅲ型）</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0.6</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A.0.3</w:t>
      </w:r>
      <w:r w:rsidRPr="00403E31">
        <w:rPr>
          <w:rFonts w:ascii="宋体" w:hAnsi="宋体" w:cs="Arial" w:hint="eastAsia"/>
          <w:color w:val="000000"/>
          <w:kern w:val="0"/>
          <w:sz w:val="18"/>
          <w:szCs w:val="18"/>
        </w:rPr>
        <w:t>聚合物乳液防水涂料</w:t>
      </w:r>
    </w:p>
    <w:tbl>
      <w:tblPr>
        <w:tblW w:w="0" w:type="auto"/>
        <w:tblCellMar>
          <w:top w:w="15" w:type="dxa"/>
          <w:left w:w="15" w:type="dxa"/>
          <w:bottom w:w="15" w:type="dxa"/>
          <w:right w:w="15" w:type="dxa"/>
        </w:tblCellMar>
        <w:tblLook w:val="00A0"/>
      </w:tblPr>
      <w:tblGrid>
        <w:gridCol w:w="570"/>
        <w:gridCol w:w="1437"/>
        <w:gridCol w:w="969"/>
        <w:gridCol w:w="3090"/>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序号</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产品经搅拌后无结块，呈均匀状态。</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固含量（</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65</w:t>
            </w:r>
          </w:p>
        </w:tc>
      </w:tr>
      <w:tr w:rsidR="00B542A7" w:rsidRPr="005C2556" w:rsidTr="00403E31">
        <w:trPr>
          <w:trHeight w:val="16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kern w:val="0"/>
                <w:sz w:val="18"/>
                <w:szCs w:val="18"/>
              </w:rPr>
              <w:t>3 </w:t>
            </w:r>
          </w:p>
        </w:tc>
        <w:tc>
          <w:tcPr>
            <w:tcW w:w="0" w:type="auto"/>
            <w:vMerge w:val="restart"/>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w:t>
            </w:r>
          </w:p>
        </w:tc>
      </w:tr>
      <w:tr w:rsidR="00B542A7" w:rsidRPr="005C2556" w:rsidTr="00403E31">
        <w:trPr>
          <w:trHeight w:val="15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vMerge/>
            <w:tcBorders>
              <w:top w:val="nil"/>
              <w:left w:val="nil"/>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4 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拉伸强度（</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5</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断裂伸长率（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300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6</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不透水性（</w:t>
            </w:r>
            <w:r w:rsidRPr="00403E31">
              <w:rPr>
                <w:rFonts w:ascii="Times New Roman" w:hAnsi="Times New Roman"/>
                <w:kern w:val="0"/>
                <w:sz w:val="18"/>
                <w:szCs w:val="18"/>
              </w:rPr>
              <w:t>0.3MPa,30min.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不透水</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A.0.3</w:t>
      </w:r>
      <w:r w:rsidRPr="00403E31">
        <w:rPr>
          <w:rFonts w:ascii="宋体" w:hAnsi="宋体" w:cs="Arial" w:hint="eastAsia"/>
          <w:color w:val="000000"/>
          <w:kern w:val="0"/>
          <w:sz w:val="18"/>
          <w:szCs w:val="18"/>
        </w:rPr>
        <w:t>聚氨酯防水涂料</w:t>
      </w:r>
    </w:p>
    <w:tbl>
      <w:tblPr>
        <w:tblW w:w="0" w:type="auto"/>
        <w:tblCellMar>
          <w:top w:w="15" w:type="dxa"/>
          <w:left w:w="15" w:type="dxa"/>
          <w:bottom w:w="15" w:type="dxa"/>
          <w:right w:w="15" w:type="dxa"/>
        </w:tblCellMar>
        <w:tblLook w:val="00A0"/>
      </w:tblPr>
      <w:tblGrid>
        <w:gridCol w:w="1"/>
        <w:gridCol w:w="569"/>
        <w:gridCol w:w="1437"/>
        <w:gridCol w:w="969"/>
        <w:gridCol w:w="3090"/>
      </w:tblGrid>
      <w:tr w:rsidR="00B542A7" w:rsidRPr="005C2556" w:rsidTr="00403E31">
        <w:tc>
          <w:tcPr>
            <w:tcW w:w="0" w:type="auto"/>
            <w:gridSpan w:val="2"/>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序号</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rPr>
          <w:gridBefore w:val="1"/>
        </w:trPr>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产品为均匀粘稠体，无凝胶、结块。</w:t>
            </w:r>
          </w:p>
        </w:tc>
      </w:tr>
      <w:tr w:rsidR="00B542A7" w:rsidRPr="005C2556" w:rsidTr="00403E31">
        <w:trPr>
          <w:gridBefore w:val="1"/>
        </w:trPr>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2 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固含量（</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80</w:t>
            </w:r>
          </w:p>
        </w:tc>
      </w:tr>
      <w:tr w:rsidR="00B542A7" w:rsidRPr="005C2556" w:rsidTr="00403E31">
        <w:trPr>
          <w:gridBefore w:val="1"/>
          <w:trHeight w:val="16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kern w:val="0"/>
                <w:sz w:val="18"/>
                <w:szCs w:val="18"/>
              </w:rPr>
              <w:t>3 </w:t>
            </w:r>
          </w:p>
        </w:tc>
        <w:tc>
          <w:tcPr>
            <w:tcW w:w="0" w:type="auto"/>
            <w:vMerge w:val="restart"/>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12</w:t>
            </w:r>
          </w:p>
        </w:tc>
      </w:tr>
      <w:tr w:rsidR="00B542A7" w:rsidRPr="005C2556" w:rsidTr="00403E31">
        <w:trPr>
          <w:gridBefore w:val="1"/>
          <w:trHeight w:val="15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vMerge/>
            <w:tcBorders>
              <w:top w:val="nil"/>
              <w:left w:val="nil"/>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24</w:t>
            </w:r>
          </w:p>
        </w:tc>
      </w:tr>
      <w:tr w:rsidR="00B542A7" w:rsidRPr="005C2556" w:rsidTr="00403E31">
        <w:trPr>
          <w:gridBefore w:val="1"/>
        </w:trPr>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4</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拉伸强度（</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1.90</w:t>
            </w:r>
          </w:p>
        </w:tc>
      </w:tr>
      <w:tr w:rsidR="00B542A7" w:rsidRPr="005C2556" w:rsidTr="00403E31">
        <w:trPr>
          <w:gridBefore w:val="1"/>
        </w:trPr>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5</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断裂伸长率（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450</w:t>
            </w:r>
          </w:p>
        </w:tc>
      </w:tr>
      <w:tr w:rsidR="00B542A7" w:rsidRPr="005C2556" w:rsidTr="00403E31">
        <w:trPr>
          <w:gridBefore w:val="1"/>
        </w:trPr>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6</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不透水性（</w:t>
            </w:r>
            <w:r w:rsidRPr="00403E31">
              <w:rPr>
                <w:rFonts w:ascii="Times New Roman" w:hAnsi="Times New Roman"/>
                <w:kern w:val="0"/>
                <w:sz w:val="18"/>
                <w:szCs w:val="18"/>
              </w:rPr>
              <w:t>0.3MPa,30min.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不透水</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A.0.4</w:t>
      </w:r>
      <w:r w:rsidRPr="00403E31">
        <w:rPr>
          <w:rFonts w:ascii="宋体" w:hAnsi="宋体" w:cs="Arial" w:hint="eastAsia"/>
          <w:color w:val="000000"/>
          <w:kern w:val="0"/>
          <w:sz w:val="18"/>
          <w:szCs w:val="18"/>
        </w:rPr>
        <w:t>聚合物水泥防水浆料（Ⅱ型）（待确定）</w:t>
      </w:r>
    </w:p>
    <w:tbl>
      <w:tblPr>
        <w:tblW w:w="0" w:type="auto"/>
        <w:tblCellMar>
          <w:top w:w="15" w:type="dxa"/>
          <w:left w:w="15" w:type="dxa"/>
          <w:bottom w:w="15" w:type="dxa"/>
          <w:right w:w="15" w:type="dxa"/>
        </w:tblCellMar>
        <w:tblLook w:val="00A0"/>
      </w:tblPr>
      <w:tblGrid>
        <w:gridCol w:w="564"/>
        <w:gridCol w:w="1645"/>
        <w:gridCol w:w="1108"/>
        <w:gridCol w:w="5199"/>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序号</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液料经</w:t>
            </w:r>
            <w:r w:rsidRPr="00403E31">
              <w:rPr>
                <w:rFonts w:ascii="宋体" w:hAnsi="宋体" w:cs="宋体" w:hint="eastAsia"/>
                <w:color w:val="000000"/>
                <w:kern w:val="0"/>
                <w:sz w:val="18"/>
                <w:szCs w:val="18"/>
              </w:rPr>
              <w:t>搅拌后</w:t>
            </w:r>
            <w:r w:rsidRPr="00403E31">
              <w:rPr>
                <w:rFonts w:ascii="宋体" w:hAnsi="宋体" w:cs="宋体" w:hint="eastAsia"/>
                <w:kern w:val="0"/>
                <w:sz w:val="18"/>
                <w:szCs w:val="18"/>
              </w:rPr>
              <w:t>为均匀、无沉淀液体；</w:t>
            </w:r>
            <w:r w:rsidRPr="00403E31">
              <w:rPr>
                <w:rFonts w:ascii="宋体" w:hAnsi="宋体" w:cs="宋体"/>
                <w:kern w:val="0"/>
                <w:sz w:val="18"/>
                <w:szCs w:val="18"/>
              </w:rPr>
              <w:t xml:space="preserve"> </w:t>
            </w:r>
            <w:r w:rsidRPr="00403E31">
              <w:rPr>
                <w:rFonts w:ascii="宋体" w:hAnsi="宋体" w:cs="宋体" w:hint="eastAsia"/>
                <w:kern w:val="0"/>
                <w:sz w:val="18"/>
                <w:szCs w:val="18"/>
              </w:rPr>
              <w:t>粉料为均匀、无结块粉末。</w:t>
            </w:r>
          </w:p>
        </w:tc>
      </w:tr>
      <w:tr w:rsidR="00B542A7" w:rsidRPr="005C2556" w:rsidTr="00403E31">
        <w:trPr>
          <w:trHeight w:val="16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kern w:val="0"/>
                <w:sz w:val="18"/>
                <w:szCs w:val="18"/>
              </w:rPr>
              <w:t>2 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w:t>
            </w:r>
          </w:p>
        </w:tc>
      </w:tr>
      <w:tr w:rsidR="00B542A7" w:rsidRPr="005C2556" w:rsidTr="00403E31">
        <w:trPr>
          <w:trHeight w:val="15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line="150" w:lineRule="atLeast"/>
              <w:jc w:val="left"/>
              <w:rPr>
                <w:rFonts w:ascii="宋体" w:cs="宋体"/>
                <w:kern w:val="0"/>
                <w:sz w:val="18"/>
                <w:szCs w:val="18"/>
              </w:rPr>
            </w:pPr>
            <w:r w:rsidRPr="00403E31">
              <w:rPr>
                <w:rFonts w:ascii="宋体" w:cs="宋体"/>
                <w:kern w:val="0"/>
                <w:sz w:val="18"/>
                <w:szCs w:val="18"/>
              </w:rPr>
              <w:t>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3 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弯折性</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无裂纹</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4</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color w:val="000000"/>
                <w:kern w:val="0"/>
                <w:sz w:val="18"/>
                <w:szCs w:val="18"/>
              </w:rPr>
              <w:t>粘结强度（</w:t>
            </w:r>
            <w:r w:rsidRPr="00403E31">
              <w:rPr>
                <w:rFonts w:ascii="宋体" w:hAnsi="宋体" w:cs="宋体"/>
                <w:color w:val="000000"/>
                <w:kern w:val="0"/>
                <w:sz w:val="18"/>
                <w:szCs w:val="18"/>
              </w:rPr>
              <w:t>7d</w:t>
            </w:r>
            <w:r w:rsidRPr="00403E31">
              <w:rPr>
                <w:rFonts w:ascii="宋体" w:hAnsi="宋体" w:cs="宋体" w:hint="eastAsia"/>
                <w:color w:val="000000"/>
                <w:kern w:val="0"/>
                <w:sz w:val="18"/>
                <w:szCs w:val="18"/>
              </w:rPr>
              <w:t>无处理）</w:t>
            </w:r>
            <w:r w:rsidRPr="00403E31">
              <w:rPr>
                <w:rFonts w:ascii="宋体" w:hAnsi="宋体" w:cs="宋体" w:hint="eastAsia"/>
                <w:kern w:val="0"/>
                <w:sz w:val="18"/>
                <w:szCs w:val="18"/>
              </w:rPr>
              <w:t>（</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5</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不透水性（</w:t>
            </w:r>
            <w:r w:rsidRPr="00403E31">
              <w:rPr>
                <w:rFonts w:ascii="宋体" w:hAnsi="宋体" w:cs="宋体"/>
                <w:color w:val="000000"/>
                <w:kern w:val="0"/>
                <w:sz w:val="18"/>
                <w:szCs w:val="18"/>
              </w:rPr>
              <w:t>0.3MPa,30min</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6 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抗渗压力</w:t>
            </w:r>
            <w:r w:rsidRPr="00403E31">
              <w:rPr>
                <w:rFonts w:ascii="宋体" w:hAnsi="宋体" w:cs="宋体"/>
                <w:color w:val="000000"/>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0.5</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A.0.5</w:t>
      </w:r>
      <w:r w:rsidRPr="00403E31">
        <w:rPr>
          <w:rFonts w:ascii="宋体" w:hAnsi="宋体" w:cs="Arial" w:hint="eastAsia"/>
          <w:color w:val="000000"/>
          <w:kern w:val="0"/>
          <w:sz w:val="18"/>
          <w:szCs w:val="18"/>
        </w:rPr>
        <w:t>水乳型沥青防水涂料</w:t>
      </w:r>
    </w:p>
    <w:tbl>
      <w:tblPr>
        <w:tblW w:w="0" w:type="auto"/>
        <w:tblCellMar>
          <w:top w:w="15" w:type="dxa"/>
          <w:left w:w="15" w:type="dxa"/>
          <w:bottom w:w="15" w:type="dxa"/>
          <w:right w:w="15" w:type="dxa"/>
        </w:tblCellMar>
        <w:tblLook w:val="00A0"/>
      </w:tblPr>
      <w:tblGrid>
        <w:gridCol w:w="570"/>
        <w:gridCol w:w="2550"/>
        <w:gridCol w:w="3630"/>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序号</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1</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搅拌后为黑色或黑灰色均匀膏体或粘稠体。</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固体含量</w:t>
            </w:r>
            <w:r w:rsidRPr="00403E31">
              <w:rPr>
                <w:rFonts w:ascii="宋体" w:hAnsi="宋体" w:cs="宋体"/>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45 </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3</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拉伸强度</w:t>
            </w:r>
            <w:r w:rsidRPr="00403E31">
              <w:rPr>
                <w:rFonts w:ascii="宋体" w:hAnsi="宋体" w:cs="宋体"/>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0.50 </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4</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断裂延伸率（</w:t>
            </w:r>
            <w:r w:rsidRPr="00403E31">
              <w:rPr>
                <w:rFonts w:ascii="宋体" w:hAnsi="宋体" w:cs="宋体"/>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600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5</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宋体" w:hAnsi="宋体" w:cs="宋体"/>
                <w:kern w:val="0"/>
                <w:sz w:val="18"/>
                <w:szCs w:val="18"/>
              </w:rPr>
              <w:t>0.3 MPa</w:t>
            </w:r>
            <w:r w:rsidRPr="00403E31">
              <w:rPr>
                <w:rFonts w:ascii="宋体" w:hAnsi="宋体" w:cs="宋体" w:hint="eastAsia"/>
                <w:kern w:val="0"/>
                <w:sz w:val="18"/>
                <w:szCs w:val="18"/>
              </w:rPr>
              <w:t>，</w:t>
            </w:r>
            <w:r w:rsidRPr="00403E31">
              <w:rPr>
                <w:rFonts w:ascii="宋体" w:hAnsi="宋体" w:cs="宋体"/>
                <w:kern w:val="0"/>
                <w:sz w:val="18"/>
                <w:szCs w:val="18"/>
              </w:rPr>
              <w:t>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A.0.6</w:t>
      </w:r>
      <w:r w:rsidRPr="00403E31">
        <w:rPr>
          <w:rFonts w:ascii="宋体" w:hAnsi="宋体" w:cs="Arial" w:hint="eastAsia"/>
          <w:color w:val="000000"/>
          <w:kern w:val="0"/>
          <w:sz w:val="18"/>
          <w:szCs w:val="18"/>
        </w:rPr>
        <w:t>自粘聚合物改性沥青防水卷材</w:t>
      </w:r>
      <w:r w:rsidRPr="00403E31">
        <w:rPr>
          <w:rFonts w:ascii="宋体" w:cs="Arial"/>
          <w:color w:val="000000"/>
          <w:kern w:val="0"/>
          <w:sz w:val="18"/>
        </w:rPr>
        <w:t> </w:t>
      </w:r>
      <w:r w:rsidRPr="00403E31">
        <w:rPr>
          <w:rFonts w:ascii="Arial" w:hAnsi="Arial" w:cs="Arial"/>
          <w:color w:val="000000"/>
          <w:kern w:val="0"/>
          <w:sz w:val="24"/>
          <w:szCs w:val="24"/>
        </w:rPr>
        <w:t>N</w:t>
      </w:r>
      <w:r w:rsidRPr="00403E31">
        <w:rPr>
          <w:rFonts w:ascii="Arial" w:hAnsi="Arial" w:cs="Arial" w:hint="eastAsia"/>
          <w:color w:val="000000"/>
          <w:kern w:val="0"/>
          <w:sz w:val="24"/>
          <w:szCs w:val="24"/>
        </w:rPr>
        <w:t>类</w:t>
      </w:r>
    </w:p>
    <w:tbl>
      <w:tblPr>
        <w:tblW w:w="0" w:type="auto"/>
        <w:tblCellMar>
          <w:top w:w="15" w:type="dxa"/>
          <w:left w:w="15" w:type="dxa"/>
          <w:bottom w:w="15" w:type="dxa"/>
          <w:right w:w="15" w:type="dxa"/>
        </w:tblCellMar>
        <w:tblLook w:val="00A0"/>
      </w:tblPr>
      <w:tblGrid>
        <w:gridCol w:w="570"/>
        <w:gridCol w:w="2651"/>
        <w:gridCol w:w="2451"/>
        <w:gridCol w:w="2619"/>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序号</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line="420" w:lineRule="atLeast"/>
              <w:jc w:val="left"/>
              <w:rPr>
                <w:rFonts w:ascii="宋体" w:cs="宋体"/>
                <w:kern w:val="0"/>
                <w:sz w:val="18"/>
                <w:szCs w:val="18"/>
              </w:rPr>
            </w:pPr>
            <w:r w:rsidRPr="00403E31">
              <w:rPr>
                <w:rFonts w:ascii="宋体" w:cs="宋体"/>
                <w:kern w:val="0"/>
                <w:sz w:val="18"/>
                <w:szCs w:val="18"/>
              </w:rPr>
              <w:t>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line="420" w:lineRule="atLeast"/>
              <w:jc w:val="left"/>
              <w:rPr>
                <w:rFonts w:ascii="宋体" w:cs="宋体"/>
                <w:kern w:val="0"/>
                <w:sz w:val="18"/>
                <w:szCs w:val="18"/>
              </w:rPr>
            </w:pPr>
            <w:r w:rsidRPr="00403E31">
              <w:rPr>
                <w:rFonts w:ascii="宋体" w:cs="宋体"/>
                <w:kern w:val="0"/>
                <w:sz w:val="18"/>
                <w:szCs w:val="18"/>
              </w:rPr>
              <w:t>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kern w:val="0"/>
                <w:sz w:val="18"/>
                <w:szCs w:val="18"/>
              </w:rPr>
              <w:t>PE</w:t>
            </w:r>
            <w:r w:rsidRPr="00403E31">
              <w:rPr>
                <w:rFonts w:ascii="宋体" w:hAnsi="宋体" w:cs="宋体" w:hint="eastAsia"/>
                <w:kern w:val="0"/>
                <w:sz w:val="18"/>
                <w:szCs w:val="18"/>
              </w:rPr>
              <w:t>类</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kern w:val="0"/>
                <w:sz w:val="18"/>
                <w:szCs w:val="18"/>
              </w:rPr>
              <w:t>PET</w:t>
            </w:r>
            <w:r w:rsidRPr="00403E31">
              <w:rPr>
                <w:rFonts w:ascii="宋体" w:hAnsi="宋体" w:cs="宋体" w:hint="eastAsia"/>
                <w:kern w:val="0"/>
                <w:sz w:val="18"/>
                <w:szCs w:val="18"/>
              </w:rPr>
              <w:t>类</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1 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卷材表面应平整，不允许有孔洞、结块、气泡、缺边和裂口。</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2 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拉力（</w:t>
            </w:r>
            <w:r w:rsidRPr="00403E31">
              <w:rPr>
                <w:rFonts w:ascii="Times New Roman" w:hAnsi="Times New Roman"/>
                <w:kern w:val="0"/>
                <w:sz w:val="18"/>
                <w:szCs w:val="18"/>
              </w:rPr>
              <w:t>N/50mm</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150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3 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最大拉力时延伸率（</w:t>
            </w:r>
            <w:r w:rsidRPr="00403E31">
              <w:rPr>
                <w:rFonts w:ascii="Times New Roman" w:hAnsi="Times New Roman"/>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200</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30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4 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Times New Roman" w:hAnsi="Times New Roman"/>
                <w:kern w:val="0"/>
                <w:sz w:val="18"/>
                <w:szCs w:val="18"/>
              </w:rPr>
              <w:t>0.2MPa, 120min.</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5 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卷材与铝板剥离强度（</w:t>
            </w:r>
            <w:r w:rsidRPr="00403E31">
              <w:rPr>
                <w:rFonts w:ascii="Times New Roman" w:hAnsi="Times New Roman"/>
                <w:kern w:val="0"/>
                <w:sz w:val="18"/>
                <w:szCs w:val="18"/>
              </w:rPr>
              <w:t>N/mm</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1.5</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A.0.7</w:t>
      </w:r>
      <w:r w:rsidRPr="00403E31">
        <w:rPr>
          <w:rFonts w:ascii="宋体" w:hAnsi="宋体" w:cs="Arial" w:hint="eastAsia"/>
          <w:color w:val="000000"/>
          <w:kern w:val="0"/>
          <w:sz w:val="18"/>
          <w:szCs w:val="18"/>
        </w:rPr>
        <w:t>自粘聚合物改性沥青防水卷材</w:t>
      </w:r>
      <w:r w:rsidRPr="00403E31">
        <w:rPr>
          <w:rFonts w:ascii="宋体" w:cs="Arial"/>
          <w:color w:val="000000"/>
          <w:kern w:val="0"/>
          <w:sz w:val="18"/>
        </w:rPr>
        <w:t> </w:t>
      </w:r>
      <w:r w:rsidRPr="00403E31">
        <w:rPr>
          <w:rFonts w:ascii="Arial" w:hAnsi="Arial" w:cs="Arial"/>
          <w:color w:val="000000"/>
          <w:kern w:val="0"/>
          <w:sz w:val="24"/>
          <w:szCs w:val="24"/>
        </w:rPr>
        <w:t>PY</w:t>
      </w:r>
      <w:r w:rsidRPr="00403E31">
        <w:rPr>
          <w:rFonts w:ascii="Arial" w:hAnsi="Arial" w:cs="Arial" w:hint="eastAsia"/>
          <w:color w:val="000000"/>
          <w:kern w:val="0"/>
          <w:sz w:val="24"/>
          <w:szCs w:val="24"/>
        </w:rPr>
        <w:t>类</w:t>
      </w:r>
    </w:p>
    <w:tbl>
      <w:tblPr>
        <w:tblW w:w="0" w:type="auto"/>
        <w:tblCellMar>
          <w:top w:w="15" w:type="dxa"/>
          <w:left w:w="15" w:type="dxa"/>
          <w:bottom w:w="15" w:type="dxa"/>
          <w:right w:w="15" w:type="dxa"/>
        </w:tblCellMar>
        <w:tblLook w:val="00A0"/>
      </w:tblPr>
      <w:tblGrid>
        <w:gridCol w:w="505"/>
        <w:gridCol w:w="1600"/>
        <w:gridCol w:w="789"/>
        <w:gridCol w:w="5622"/>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序号</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1 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卷材表面应平整，不允许有孔洞、结块、气泡、缺边和裂口；胎基应浸透，不应有未被浸渍的浅色条纹。</w:t>
            </w:r>
          </w:p>
        </w:tc>
      </w:tr>
      <w:tr w:rsidR="00B542A7" w:rsidRPr="005C2556" w:rsidTr="00403E31">
        <w:trPr>
          <w:trHeight w:val="16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center"/>
              <w:rPr>
                <w:rFonts w:ascii="宋体" w:cs="宋体"/>
                <w:kern w:val="0"/>
                <w:sz w:val="18"/>
                <w:szCs w:val="18"/>
              </w:rPr>
            </w:pPr>
            <w:r w:rsidRPr="00403E31">
              <w:rPr>
                <w:rFonts w:ascii="宋体" w:hAnsi="宋体" w:cs="宋体"/>
                <w:kern w:val="0"/>
                <w:sz w:val="18"/>
                <w:szCs w:val="18"/>
              </w:rPr>
              <w:t>2 </w:t>
            </w:r>
          </w:p>
        </w:tc>
        <w:tc>
          <w:tcPr>
            <w:tcW w:w="0" w:type="auto"/>
            <w:vMerge w:val="restart"/>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hint="eastAsia"/>
                <w:kern w:val="0"/>
                <w:sz w:val="18"/>
                <w:szCs w:val="18"/>
              </w:rPr>
              <w:t>拉力（</w:t>
            </w:r>
            <w:r w:rsidRPr="00403E31">
              <w:rPr>
                <w:rFonts w:ascii="Times New Roman" w:hAnsi="Times New Roman"/>
                <w:kern w:val="0"/>
                <w:sz w:val="18"/>
                <w:szCs w:val="18"/>
              </w:rPr>
              <w:t>N/50mm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Times New Roman" w:hAnsi="Times New Roman"/>
                <w:kern w:val="0"/>
                <w:sz w:val="18"/>
                <w:szCs w:val="18"/>
              </w:rPr>
              <w:t>2.0mm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350</w:t>
            </w:r>
          </w:p>
        </w:tc>
      </w:tr>
      <w:tr w:rsidR="00B542A7" w:rsidRPr="005C2556" w:rsidTr="00403E31">
        <w:trPr>
          <w:trHeight w:val="15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vMerge/>
            <w:tcBorders>
              <w:top w:val="nil"/>
              <w:left w:val="nil"/>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jc w:val="left"/>
              <w:rPr>
                <w:rFonts w:ascii="宋体" w:cs="宋体"/>
                <w:kern w:val="0"/>
                <w:sz w:val="18"/>
                <w:szCs w:val="18"/>
              </w:rPr>
            </w:pPr>
            <w:r w:rsidRPr="00403E31">
              <w:rPr>
                <w:rFonts w:ascii="Times New Roman" w:hAnsi="Times New Roman"/>
                <w:kern w:val="0"/>
                <w:sz w:val="18"/>
                <w:szCs w:val="18"/>
              </w:rPr>
              <w:t>3.0mm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450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3 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最大拉力时延伸率（</w:t>
            </w:r>
            <w:r w:rsidRPr="00403E31">
              <w:rPr>
                <w:rFonts w:ascii="Times New Roman" w:hAnsi="Times New Roman"/>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30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4 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Times New Roman" w:hAnsi="Times New Roman"/>
                <w:kern w:val="0"/>
                <w:sz w:val="18"/>
                <w:szCs w:val="18"/>
              </w:rPr>
              <w:t>0.2MPa, 120min.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5 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卷材与铝板剥离强度（</w:t>
            </w:r>
            <w:r w:rsidRPr="00403E31">
              <w:rPr>
                <w:rFonts w:ascii="Times New Roman" w:hAnsi="Times New Roman"/>
                <w:kern w:val="0"/>
                <w:sz w:val="18"/>
                <w:szCs w:val="18"/>
              </w:rPr>
              <w:t>N/mm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1.5</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A.0.8</w:t>
      </w:r>
      <w:r w:rsidRPr="00403E31">
        <w:rPr>
          <w:rFonts w:ascii="宋体" w:hAnsi="宋体" w:cs="Arial" w:hint="eastAsia"/>
          <w:color w:val="000000"/>
          <w:kern w:val="0"/>
          <w:sz w:val="18"/>
          <w:szCs w:val="18"/>
        </w:rPr>
        <w:t>聚乙烯丙纶卷材</w:t>
      </w:r>
    </w:p>
    <w:tbl>
      <w:tblPr>
        <w:tblW w:w="0" w:type="auto"/>
        <w:tblCellMar>
          <w:top w:w="15" w:type="dxa"/>
          <w:left w:w="15" w:type="dxa"/>
          <w:bottom w:w="15" w:type="dxa"/>
          <w:right w:w="15" w:type="dxa"/>
        </w:tblCellMar>
        <w:tblLook w:val="00A0"/>
      </w:tblPr>
      <w:tblGrid>
        <w:gridCol w:w="529"/>
        <w:gridCol w:w="2470"/>
        <w:gridCol w:w="5517"/>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序号</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1 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卷材表面应平整，不能有影响使用性能的杂质、机械损伤、折痕及异常粘着等缺陷。</w:t>
            </w:r>
          </w:p>
        </w:tc>
      </w:tr>
      <w:tr w:rsidR="00B542A7" w:rsidRPr="005C2556" w:rsidTr="00403E31">
        <w:trPr>
          <w:trHeight w:val="165"/>
        </w:trPr>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center"/>
              <w:rPr>
                <w:rFonts w:ascii="宋体" w:cs="宋体"/>
                <w:kern w:val="0"/>
                <w:sz w:val="18"/>
                <w:szCs w:val="18"/>
              </w:rPr>
            </w:pPr>
            <w:r w:rsidRPr="00403E31">
              <w:rPr>
                <w:rFonts w:ascii="宋体" w:hAnsi="宋体" w:cs="宋体"/>
                <w:kern w:val="0"/>
                <w:sz w:val="18"/>
                <w:szCs w:val="18"/>
              </w:rPr>
              <w:t>2 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hint="eastAsia"/>
                <w:kern w:val="0"/>
                <w:sz w:val="18"/>
                <w:szCs w:val="18"/>
              </w:rPr>
              <w:t>断裂拉伸强度（常温）（</w:t>
            </w:r>
            <w:r w:rsidRPr="00403E31">
              <w:rPr>
                <w:rFonts w:ascii="Times New Roman" w:hAnsi="Times New Roman"/>
                <w:kern w:val="0"/>
                <w:sz w:val="18"/>
                <w:szCs w:val="18"/>
              </w:rPr>
              <w:t>N/c</w:t>
            </w:r>
            <w:r w:rsidRPr="00403E31">
              <w:rPr>
                <w:rFonts w:ascii="宋体" w:hAnsi="宋体" w:cs="宋体"/>
                <w:kern w:val="0"/>
                <w:sz w:val="18"/>
                <w:szCs w:val="18"/>
              </w:rPr>
              <w:t>m</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6</w:t>
            </w:r>
            <w:r w:rsidRPr="00403E31">
              <w:rPr>
                <w:rFonts w:ascii="宋体" w:cs="宋体"/>
                <w:kern w:val="0"/>
                <w:sz w:val="18"/>
                <w:szCs w:val="18"/>
              </w:rPr>
              <w:t>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3 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扯断伸长率（常温）（</w:t>
            </w:r>
            <w:r w:rsidRPr="00403E31">
              <w:rPr>
                <w:rFonts w:ascii="Times New Roman" w:hAnsi="Times New Roman"/>
                <w:kern w:val="0"/>
                <w:sz w:val="18"/>
                <w:szCs w:val="18"/>
              </w:rPr>
              <w:t>%</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400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4 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不透水性（</w:t>
            </w:r>
            <w:r w:rsidRPr="00403E31">
              <w:rPr>
                <w:rFonts w:ascii="Times New Roman" w:hAnsi="Times New Roman"/>
                <w:kern w:val="0"/>
                <w:sz w:val="18"/>
                <w:szCs w:val="18"/>
              </w:rPr>
              <w:t>0.3MPa,30min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Times New Roman" w:hAnsi="Times New Roman"/>
                <w:kern w:val="0"/>
                <w:sz w:val="18"/>
                <w:szCs w:val="18"/>
              </w:rPr>
              <w:t>0.2MPa, 120min.</w:t>
            </w:r>
            <w:r w:rsidRPr="00403E31">
              <w:rPr>
                <w:rFonts w:ascii="宋体"/>
                <w:kern w:val="0"/>
                <w:sz w:val="18"/>
              </w:rPr>
              <w:t> </w:t>
            </w:r>
            <w:r w:rsidRPr="00403E31">
              <w:rPr>
                <w:rFonts w:ascii="宋体" w:hAnsi="宋体" w:cs="宋体" w:hint="eastAsia"/>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5 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撕裂强度</w:t>
            </w:r>
            <w:r w:rsidRPr="00403E31">
              <w:rPr>
                <w:rFonts w:ascii="Times New Roman" w:hAnsi="Times New Roman"/>
                <w:kern w:val="0"/>
                <w:sz w:val="18"/>
                <w:szCs w:val="18"/>
              </w:rPr>
              <w:t>(N)</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20</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A.0.8</w:t>
      </w:r>
      <w:r w:rsidRPr="00403E31">
        <w:rPr>
          <w:rFonts w:ascii="宋体" w:hAnsi="宋体" w:cs="Arial" w:hint="eastAsia"/>
          <w:color w:val="000000"/>
          <w:kern w:val="0"/>
          <w:sz w:val="18"/>
          <w:szCs w:val="18"/>
        </w:rPr>
        <w:t>掺聚合物的抹压型防水砂浆</w:t>
      </w:r>
    </w:p>
    <w:tbl>
      <w:tblPr>
        <w:tblW w:w="0" w:type="auto"/>
        <w:tblCellMar>
          <w:top w:w="15" w:type="dxa"/>
          <w:left w:w="15" w:type="dxa"/>
          <w:bottom w:w="15" w:type="dxa"/>
          <w:right w:w="15" w:type="dxa"/>
        </w:tblCellMar>
        <w:tblLook w:val="00A0"/>
      </w:tblPr>
      <w:tblGrid>
        <w:gridCol w:w="570"/>
        <w:gridCol w:w="1024"/>
        <w:gridCol w:w="1256"/>
        <w:gridCol w:w="1470"/>
        <w:gridCol w:w="4170"/>
      </w:tblGrid>
      <w:tr w:rsidR="00B542A7" w:rsidRPr="005C2556" w:rsidTr="00403E31">
        <w:tc>
          <w:tcPr>
            <w:tcW w:w="0" w:type="auto"/>
            <w:vMerge w:val="restart"/>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序号</w:t>
            </w:r>
          </w:p>
        </w:tc>
        <w:tc>
          <w:tcPr>
            <w:tcW w:w="0" w:type="auto"/>
            <w:gridSpan w:val="2"/>
            <w:vMerge w:val="restart"/>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vMerge/>
            <w:tcBorders>
              <w:top w:val="single" w:sz="4" w:space="0" w:color="auto"/>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gridSpan w:val="2"/>
            <w:vMerge/>
            <w:tcBorders>
              <w:top w:val="single" w:sz="4" w:space="0" w:color="auto"/>
              <w:left w:val="nil"/>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干粉类</w:t>
            </w:r>
            <w:r w:rsidRPr="00403E31">
              <w:rPr>
                <w:rFonts w:ascii="宋体"/>
                <w:kern w:val="0"/>
                <w:sz w:val="18"/>
              </w:rPr>
              <w:t> </w:t>
            </w:r>
            <w:r w:rsidRPr="00403E31">
              <w:rPr>
                <w:rFonts w:ascii="宋体" w:hAnsi="宋体" w:cs="宋体" w:hint="eastAsia"/>
                <w:kern w:val="0"/>
                <w:sz w:val="18"/>
                <w:szCs w:val="18"/>
              </w:rPr>
              <w:t>（</w:t>
            </w:r>
            <w:r w:rsidRPr="00403E31">
              <w:rPr>
                <w:rFonts w:ascii="Times New Roman" w:hAnsi="Times New Roman"/>
                <w:kern w:val="0"/>
                <w:sz w:val="18"/>
                <w:szCs w:val="18"/>
              </w:rPr>
              <w:t>I</w:t>
            </w:r>
            <w:r w:rsidRPr="00403E31">
              <w:rPr>
                <w:rFonts w:ascii="宋体" w:hAnsi="宋体" w:cs="宋体" w:hint="eastAsia"/>
                <w:kern w:val="0"/>
                <w:sz w:val="18"/>
                <w:szCs w:val="18"/>
              </w:rPr>
              <w:t>类）</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乳液类</w:t>
            </w:r>
            <w:r w:rsidRPr="00403E31">
              <w:rPr>
                <w:rFonts w:ascii="宋体"/>
                <w:kern w:val="0"/>
                <w:sz w:val="18"/>
              </w:rPr>
              <w:t> </w:t>
            </w:r>
            <w:r w:rsidRPr="00403E31">
              <w:rPr>
                <w:rFonts w:ascii="宋体" w:hAnsi="宋体" w:cs="宋体" w:hint="eastAsia"/>
                <w:kern w:val="0"/>
                <w:sz w:val="18"/>
                <w:szCs w:val="18"/>
              </w:rPr>
              <w:t>（</w:t>
            </w:r>
            <w:r w:rsidRPr="00403E31">
              <w:rPr>
                <w:rFonts w:ascii="Times New Roman" w:hAnsi="Times New Roman"/>
                <w:kern w:val="0"/>
                <w:sz w:val="18"/>
                <w:szCs w:val="18"/>
              </w:rPr>
              <w:t>II</w:t>
            </w:r>
            <w:r w:rsidRPr="00403E31">
              <w:rPr>
                <w:rFonts w:ascii="宋体" w:hAnsi="宋体" w:cs="宋体" w:hint="eastAsia"/>
                <w:kern w:val="0"/>
                <w:sz w:val="18"/>
                <w:szCs w:val="18"/>
              </w:rPr>
              <w:t>类）</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1 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均匀、无结块。</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液体经搅拌后均匀、无沉淀，粉料均匀、无结块。</w:t>
            </w:r>
          </w:p>
        </w:tc>
      </w:tr>
      <w:tr w:rsidR="00B542A7" w:rsidRPr="005C2556" w:rsidTr="00403E31">
        <w:trPr>
          <w:trHeight w:val="31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2 </w:t>
            </w:r>
          </w:p>
        </w:tc>
        <w:tc>
          <w:tcPr>
            <w:tcW w:w="0" w:type="auto"/>
            <w:vMerge w:val="restart"/>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凝结时间</w:t>
            </w:r>
            <w:r w:rsidRPr="00403E31">
              <w:rPr>
                <w:rFonts w:ascii="宋体"/>
                <w:kern w:val="0"/>
                <w:sz w:val="18"/>
              </w:rPr>
              <w:t> </w:t>
            </w:r>
            <w:r w:rsidRPr="00403E31">
              <w:rPr>
                <w:rFonts w:ascii="Times New Roman" w:hAnsi="Times New Roman"/>
                <w:kern w:val="0"/>
                <w:sz w:val="18"/>
                <w:szCs w:val="18"/>
                <w:vertAlign w:val="superscript"/>
              </w:rPr>
              <w:t>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初凝（</w:t>
            </w:r>
            <w:r w:rsidRPr="00403E31">
              <w:rPr>
                <w:rFonts w:ascii="Times New Roman" w:hAnsi="Times New Roman"/>
                <w:kern w:val="0"/>
                <w:sz w:val="18"/>
                <w:szCs w:val="18"/>
              </w:rPr>
              <w:t>min.</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45</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45</w:t>
            </w:r>
          </w:p>
        </w:tc>
      </w:tr>
      <w:tr w:rsidR="00B542A7" w:rsidRPr="005C2556" w:rsidTr="00403E31">
        <w:trPr>
          <w:trHeight w:val="315"/>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vMerge/>
            <w:tcBorders>
              <w:top w:val="nil"/>
              <w:left w:val="nil"/>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终凝（</w:t>
            </w:r>
            <w:r w:rsidRPr="00403E31">
              <w:rPr>
                <w:rFonts w:ascii="Times New Roman" w:hAnsi="Times New Roman"/>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12</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24</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3</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Times New Roman" w:hAnsi="Times New Roman"/>
                <w:kern w:val="0"/>
                <w:sz w:val="18"/>
                <w:szCs w:val="18"/>
              </w:rPr>
              <w:t>7d</w:t>
            </w:r>
            <w:r w:rsidRPr="00403E31">
              <w:rPr>
                <w:rFonts w:ascii="宋体" w:hAnsi="宋体" w:cs="宋体" w:hint="eastAsia"/>
                <w:kern w:val="0"/>
                <w:sz w:val="18"/>
                <w:szCs w:val="18"/>
              </w:rPr>
              <w:t>抗渗压力（</w:t>
            </w:r>
            <w:r w:rsidRPr="00403E31">
              <w:rPr>
                <w:rFonts w:ascii="Times New Roman" w:hAnsi="Times New Roman"/>
                <w:kern w:val="0"/>
                <w:sz w:val="18"/>
                <w:szCs w:val="18"/>
              </w:rPr>
              <w:t>MPa</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center"/>
              <w:rPr>
                <w:rFonts w:ascii="宋体" w:cs="宋体"/>
                <w:kern w:val="0"/>
                <w:sz w:val="18"/>
                <w:szCs w:val="18"/>
              </w:rPr>
            </w:pPr>
            <w:r w:rsidRPr="00403E31">
              <w:rPr>
                <w:rFonts w:ascii="宋体" w:hAnsi="宋体" w:cs="宋体"/>
                <w:kern w:val="0"/>
                <w:sz w:val="18"/>
                <w:szCs w:val="18"/>
              </w:rPr>
              <w:t>4 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Times New Roman" w:hAnsi="Times New Roman"/>
                <w:kern w:val="0"/>
                <w:sz w:val="18"/>
                <w:szCs w:val="18"/>
              </w:rPr>
              <w:t>7d</w:t>
            </w:r>
            <w:r w:rsidRPr="00403E31">
              <w:rPr>
                <w:rFonts w:ascii="宋体" w:hAnsi="宋体" w:cs="宋体" w:hint="eastAsia"/>
                <w:kern w:val="0"/>
                <w:sz w:val="18"/>
                <w:szCs w:val="18"/>
              </w:rPr>
              <w:t>粘结强度（</w:t>
            </w:r>
            <w:r w:rsidRPr="00403E31">
              <w:rPr>
                <w:rFonts w:ascii="Times New Roman" w:hAnsi="Times New Roman"/>
                <w:kern w:val="0"/>
                <w:sz w:val="18"/>
                <w:szCs w:val="18"/>
              </w:rPr>
              <w:t>MPa</w:t>
            </w:r>
            <w:r w:rsidRPr="00403E31">
              <w:rPr>
                <w:rFonts w:ascii="宋体" w:hAnsi="宋体" w:cs="宋体" w:hint="eastAsia"/>
                <w:kern w:val="0"/>
                <w:sz w:val="18"/>
                <w:szCs w:val="18"/>
              </w:rPr>
              <w:t>）</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w:t>
            </w:r>
            <w:r w:rsidRPr="00403E31">
              <w:rPr>
                <w:rFonts w:ascii="Times New Roman" w:hAnsi="Times New Roman"/>
                <w:kern w:val="0"/>
                <w:sz w:val="18"/>
                <w:szCs w:val="18"/>
              </w:rPr>
              <w:t>1.0</w:t>
            </w:r>
          </w:p>
        </w:tc>
      </w:tr>
    </w:tbl>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Arial" w:hAnsi="Arial" w:cs="Arial"/>
          <w:color w:val="000000"/>
          <w:kern w:val="0"/>
          <w:sz w:val="24"/>
          <w:szCs w:val="24"/>
        </w:rPr>
        <w:t> </w:t>
      </w:r>
    </w:p>
    <w:p w:rsidR="00B542A7" w:rsidRPr="00403E31" w:rsidRDefault="00B542A7" w:rsidP="00403E31">
      <w:pPr>
        <w:widowControl/>
        <w:shd w:val="clear" w:color="auto" w:fill="FFFFFF"/>
        <w:spacing w:after="150" w:line="420" w:lineRule="atLeast"/>
        <w:jc w:val="left"/>
        <w:rPr>
          <w:rFonts w:ascii="Arial" w:hAnsi="Arial" w:cs="Arial"/>
          <w:color w:val="000000"/>
          <w:kern w:val="0"/>
          <w:sz w:val="24"/>
          <w:szCs w:val="24"/>
        </w:rPr>
      </w:pPr>
      <w:r w:rsidRPr="00403E31">
        <w:rPr>
          <w:rFonts w:ascii="宋体" w:hAnsi="宋体" w:cs="Arial"/>
          <w:color w:val="000000"/>
          <w:kern w:val="0"/>
          <w:sz w:val="18"/>
          <w:szCs w:val="18"/>
        </w:rPr>
        <w:t>A.0.9</w:t>
      </w:r>
      <w:r w:rsidRPr="00403E31">
        <w:rPr>
          <w:rFonts w:ascii="宋体" w:hAnsi="宋体" w:cs="Arial" w:hint="eastAsia"/>
          <w:color w:val="000000"/>
          <w:kern w:val="0"/>
          <w:sz w:val="18"/>
          <w:szCs w:val="18"/>
        </w:rPr>
        <w:t>掺聚合物的涂刷型防水砂浆（聚合物水泥防水浆料Ⅰ型）（待确定）</w:t>
      </w:r>
    </w:p>
    <w:tbl>
      <w:tblPr>
        <w:tblW w:w="0" w:type="auto"/>
        <w:tblCellMar>
          <w:top w:w="15" w:type="dxa"/>
          <w:left w:w="15" w:type="dxa"/>
          <w:bottom w:w="15" w:type="dxa"/>
          <w:right w:w="15" w:type="dxa"/>
        </w:tblCellMar>
        <w:tblLook w:val="00A0"/>
      </w:tblPr>
      <w:tblGrid>
        <w:gridCol w:w="564"/>
        <w:gridCol w:w="1645"/>
        <w:gridCol w:w="1108"/>
        <w:gridCol w:w="5199"/>
      </w:tblGrid>
      <w:tr w:rsidR="00B542A7" w:rsidRPr="005C2556" w:rsidTr="00403E31">
        <w:tc>
          <w:tcPr>
            <w:tcW w:w="0" w:type="auto"/>
            <w:tcBorders>
              <w:top w:val="single" w:sz="4" w:space="0" w:color="auto"/>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kern w:val="0"/>
                <w:sz w:val="18"/>
                <w:szCs w:val="18"/>
              </w:rPr>
              <w:t>序号</w:t>
            </w:r>
          </w:p>
        </w:tc>
        <w:tc>
          <w:tcPr>
            <w:tcW w:w="0" w:type="auto"/>
            <w:gridSpan w:val="2"/>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复验项目</w:t>
            </w:r>
          </w:p>
        </w:tc>
        <w:tc>
          <w:tcPr>
            <w:tcW w:w="0" w:type="auto"/>
            <w:tcBorders>
              <w:top w:val="single" w:sz="4" w:space="0" w:color="auto"/>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指标</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1 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外观</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kern w:val="0"/>
                <w:sz w:val="18"/>
                <w:szCs w:val="18"/>
              </w:rPr>
              <w:t>液料经</w:t>
            </w:r>
            <w:r w:rsidRPr="00403E31">
              <w:rPr>
                <w:rFonts w:ascii="宋体" w:hAnsi="宋体" w:cs="宋体" w:hint="eastAsia"/>
                <w:color w:val="000000"/>
                <w:kern w:val="0"/>
                <w:sz w:val="18"/>
                <w:szCs w:val="18"/>
              </w:rPr>
              <w:t>搅拌后</w:t>
            </w:r>
            <w:r w:rsidRPr="00403E31">
              <w:rPr>
                <w:rFonts w:ascii="宋体" w:hAnsi="宋体" w:cs="宋体" w:hint="eastAsia"/>
                <w:kern w:val="0"/>
                <w:sz w:val="18"/>
                <w:szCs w:val="18"/>
              </w:rPr>
              <w:t>为均匀、无沉淀液体；</w:t>
            </w:r>
            <w:r w:rsidRPr="00403E31">
              <w:rPr>
                <w:rFonts w:ascii="宋体" w:hAnsi="宋体" w:cs="宋体"/>
                <w:kern w:val="0"/>
                <w:sz w:val="18"/>
                <w:szCs w:val="18"/>
              </w:rPr>
              <w:t xml:space="preserve"> </w:t>
            </w:r>
            <w:r w:rsidRPr="00403E31">
              <w:rPr>
                <w:rFonts w:ascii="宋体" w:hAnsi="宋体" w:cs="宋体" w:hint="eastAsia"/>
                <w:kern w:val="0"/>
                <w:sz w:val="18"/>
                <w:szCs w:val="18"/>
              </w:rPr>
              <w:t>粉料为均匀、无结块粉末。</w:t>
            </w:r>
          </w:p>
        </w:tc>
      </w:tr>
      <w:tr w:rsidR="00B542A7" w:rsidRPr="005C2556" w:rsidTr="00403E31">
        <w:trPr>
          <w:trHeight w:val="165"/>
        </w:trPr>
        <w:tc>
          <w:tcPr>
            <w:tcW w:w="0" w:type="auto"/>
            <w:vMerge w:val="restart"/>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jc w:val="left"/>
              <w:rPr>
                <w:rFonts w:ascii="宋体" w:cs="宋体"/>
                <w:kern w:val="0"/>
                <w:sz w:val="18"/>
                <w:szCs w:val="18"/>
              </w:rPr>
            </w:pPr>
            <w:r w:rsidRPr="00403E31">
              <w:rPr>
                <w:rFonts w:ascii="宋体" w:hAnsi="宋体" w:cs="宋体"/>
                <w:kern w:val="0"/>
                <w:sz w:val="18"/>
                <w:szCs w:val="18"/>
              </w:rPr>
              <w:t>2 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干燥时间（</w:t>
            </w:r>
            <w:r w:rsidRPr="00403E31">
              <w:rPr>
                <w:rFonts w:ascii="宋体" w:hAnsi="宋体" w:cs="宋体"/>
                <w:kern w:val="0"/>
                <w:sz w:val="18"/>
                <w:szCs w:val="18"/>
              </w:rPr>
              <w:t>h</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表干时间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65"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4</w:t>
            </w:r>
          </w:p>
        </w:tc>
      </w:tr>
      <w:tr w:rsidR="00B542A7" w:rsidRPr="005C2556" w:rsidTr="00403E31">
        <w:trPr>
          <w:trHeight w:val="150"/>
        </w:trPr>
        <w:tc>
          <w:tcPr>
            <w:tcW w:w="0" w:type="auto"/>
            <w:vMerge/>
            <w:tcBorders>
              <w:top w:val="nil"/>
              <w:left w:val="single" w:sz="4" w:space="0" w:color="auto"/>
              <w:bottom w:val="single" w:sz="4" w:space="0" w:color="auto"/>
              <w:right w:val="single" w:sz="4" w:space="0" w:color="auto"/>
            </w:tcBorders>
            <w:vAlign w:val="center"/>
          </w:tcPr>
          <w:p w:rsidR="00B542A7" w:rsidRPr="00403E31" w:rsidRDefault="00B542A7" w:rsidP="00403E31">
            <w:pPr>
              <w:widowControl/>
              <w:jc w:val="left"/>
              <w:rPr>
                <w:rFonts w:ascii="宋体" w:cs="宋体"/>
                <w:kern w:val="0"/>
                <w:sz w:val="18"/>
                <w:szCs w:val="18"/>
              </w:rPr>
            </w:pPr>
          </w:p>
        </w:tc>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line="150" w:lineRule="atLeast"/>
              <w:jc w:val="left"/>
              <w:rPr>
                <w:rFonts w:ascii="宋体" w:cs="宋体"/>
                <w:kern w:val="0"/>
                <w:sz w:val="18"/>
                <w:szCs w:val="18"/>
              </w:rPr>
            </w:pPr>
            <w:r w:rsidRPr="00403E31">
              <w:rPr>
                <w:rFonts w:ascii="宋体" w:cs="宋体"/>
                <w:kern w:val="0"/>
                <w:sz w:val="18"/>
                <w:szCs w:val="18"/>
              </w:rPr>
              <w:t> </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实干时间</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150" w:lineRule="atLeast"/>
              <w:rPr>
                <w:rFonts w:ascii="宋体" w:cs="宋体"/>
                <w:kern w:val="0"/>
                <w:sz w:val="18"/>
                <w:szCs w:val="18"/>
              </w:rPr>
            </w:pPr>
            <w:r w:rsidRPr="00403E31">
              <w:rPr>
                <w:rFonts w:ascii="宋体" w:hAnsi="宋体" w:cs="宋体" w:hint="eastAsia"/>
                <w:kern w:val="0"/>
                <w:sz w:val="18"/>
                <w:szCs w:val="18"/>
              </w:rPr>
              <w:t>≤</w:t>
            </w:r>
            <w:r w:rsidRPr="00403E31">
              <w:rPr>
                <w:rFonts w:ascii="宋体" w:hAnsi="宋体" w:cs="宋体"/>
                <w:kern w:val="0"/>
                <w:sz w:val="18"/>
                <w:szCs w:val="18"/>
              </w:rPr>
              <w:t>8</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3 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color w:val="000000"/>
                <w:kern w:val="0"/>
                <w:sz w:val="18"/>
                <w:szCs w:val="18"/>
              </w:rPr>
              <w:t>横向变形能力</w:t>
            </w:r>
            <w:r w:rsidRPr="00403E31">
              <w:rPr>
                <w:rFonts w:ascii="Times New Roman" w:hAnsi="Times New Roman"/>
                <w:color w:val="000000"/>
                <w:kern w:val="0"/>
                <w:sz w:val="18"/>
                <w:szCs w:val="18"/>
              </w:rPr>
              <w:t>(mm)</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2.0</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4</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color w:val="000000"/>
                <w:kern w:val="0"/>
                <w:sz w:val="18"/>
                <w:szCs w:val="18"/>
              </w:rPr>
              <w:t>粘结强度（</w:t>
            </w:r>
            <w:r w:rsidRPr="00403E31">
              <w:rPr>
                <w:rFonts w:ascii="宋体" w:hAnsi="宋体" w:cs="宋体"/>
                <w:color w:val="000000"/>
                <w:kern w:val="0"/>
                <w:sz w:val="18"/>
                <w:szCs w:val="18"/>
              </w:rPr>
              <w:t>7d</w:t>
            </w:r>
            <w:r w:rsidRPr="00403E31">
              <w:rPr>
                <w:rFonts w:ascii="宋体" w:hAnsi="宋体" w:cs="宋体" w:hint="eastAsia"/>
                <w:color w:val="000000"/>
                <w:kern w:val="0"/>
                <w:sz w:val="18"/>
                <w:szCs w:val="18"/>
              </w:rPr>
              <w:t>无处理）</w:t>
            </w:r>
            <w:r w:rsidRPr="00403E31">
              <w:rPr>
                <w:rFonts w:ascii="宋体" w:hAnsi="宋体" w:cs="宋体" w:hint="eastAsia"/>
                <w:kern w:val="0"/>
                <w:sz w:val="18"/>
                <w:szCs w:val="18"/>
              </w:rPr>
              <w:t>（</w:t>
            </w:r>
            <w:r w:rsidRPr="00403E31">
              <w:rPr>
                <w:rFonts w:ascii="Arial" w:hAnsi="Arial" w:cs="Arial"/>
                <w:kern w:val="0"/>
                <w:sz w:val="18"/>
                <w:szCs w:val="18"/>
              </w:rPr>
              <w:t>MPa</w:t>
            </w:r>
            <w:r w:rsidRPr="00403E31">
              <w:rPr>
                <w:rFonts w:ascii="宋体" w:hAnsi="宋体" w:cs="宋体" w:hint="eastAsia"/>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0.7</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5</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不透水性（</w:t>
            </w:r>
            <w:r w:rsidRPr="00403E31">
              <w:rPr>
                <w:rFonts w:ascii="宋体" w:hAnsi="宋体" w:cs="宋体"/>
                <w:color w:val="000000"/>
                <w:kern w:val="0"/>
                <w:sz w:val="18"/>
                <w:szCs w:val="18"/>
              </w:rPr>
              <w:t>0.3MPa,30min</w:t>
            </w:r>
            <w:r w:rsidRPr="00403E31">
              <w:rPr>
                <w:rFonts w:ascii="宋体" w:hAnsi="宋体" w:cs="宋体" w:hint="eastAsia"/>
                <w:color w:val="000000"/>
                <w:kern w:val="0"/>
                <w:sz w:val="18"/>
                <w:szCs w:val="18"/>
              </w:rPr>
              <w:t>）</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不透水</w:t>
            </w:r>
          </w:p>
        </w:tc>
      </w:tr>
      <w:tr w:rsidR="00B542A7" w:rsidRPr="005C2556" w:rsidTr="00403E31">
        <w:tc>
          <w:tcPr>
            <w:tcW w:w="0" w:type="auto"/>
            <w:tcBorders>
              <w:top w:val="nil"/>
              <w:left w:val="single" w:sz="4" w:space="0" w:color="auto"/>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kern w:val="0"/>
                <w:sz w:val="18"/>
                <w:szCs w:val="18"/>
              </w:rPr>
              <w:t>6 </w:t>
            </w:r>
          </w:p>
        </w:tc>
        <w:tc>
          <w:tcPr>
            <w:tcW w:w="0" w:type="auto"/>
            <w:gridSpan w:val="2"/>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抗渗压力</w:t>
            </w:r>
            <w:r w:rsidRPr="00403E31">
              <w:rPr>
                <w:rFonts w:ascii="宋体" w:hAnsi="宋体" w:cs="宋体"/>
                <w:color w:val="000000"/>
                <w:kern w:val="0"/>
                <w:sz w:val="18"/>
                <w:szCs w:val="18"/>
              </w:rPr>
              <w:t>(MPa)</w:t>
            </w:r>
          </w:p>
        </w:tc>
        <w:tc>
          <w:tcPr>
            <w:tcW w:w="0" w:type="auto"/>
            <w:tcBorders>
              <w:top w:val="nil"/>
              <w:left w:val="nil"/>
              <w:bottom w:val="single" w:sz="4" w:space="0" w:color="auto"/>
              <w:right w:val="single" w:sz="4" w:space="0" w:color="auto"/>
            </w:tcBorders>
            <w:tcMar>
              <w:top w:w="15" w:type="dxa"/>
              <w:left w:w="105" w:type="dxa"/>
              <w:bottom w:w="15" w:type="dxa"/>
              <w:right w:w="105" w:type="dxa"/>
            </w:tcMar>
            <w:vAlign w:val="center"/>
          </w:tcPr>
          <w:p w:rsidR="00B542A7" w:rsidRPr="00403E31" w:rsidRDefault="00B542A7" w:rsidP="00403E31">
            <w:pPr>
              <w:widowControl/>
              <w:spacing w:after="150" w:line="420" w:lineRule="atLeast"/>
              <w:jc w:val="left"/>
              <w:rPr>
                <w:rFonts w:ascii="宋体" w:cs="宋体"/>
                <w:kern w:val="0"/>
                <w:sz w:val="18"/>
                <w:szCs w:val="18"/>
              </w:rPr>
            </w:pPr>
            <w:r w:rsidRPr="00403E31">
              <w:rPr>
                <w:rFonts w:ascii="宋体" w:hAnsi="宋体" w:cs="宋体" w:hint="eastAsia"/>
                <w:color w:val="000000"/>
                <w:kern w:val="0"/>
                <w:sz w:val="18"/>
                <w:szCs w:val="18"/>
              </w:rPr>
              <w:t>≥</w:t>
            </w:r>
            <w:r w:rsidRPr="00403E31">
              <w:rPr>
                <w:rFonts w:ascii="宋体" w:hAnsi="宋体" w:cs="宋体"/>
                <w:color w:val="000000"/>
                <w:kern w:val="0"/>
                <w:sz w:val="18"/>
                <w:szCs w:val="18"/>
              </w:rPr>
              <w:t>0.5</w:t>
            </w:r>
          </w:p>
        </w:tc>
      </w:tr>
    </w:tbl>
    <w:p w:rsidR="00B542A7" w:rsidRDefault="00B542A7"/>
    <w:sectPr w:rsidR="00B542A7" w:rsidSect="00E56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A7" w:rsidRDefault="00B542A7" w:rsidP="00403E31">
      <w:r>
        <w:separator/>
      </w:r>
    </w:p>
  </w:endnote>
  <w:endnote w:type="continuationSeparator" w:id="0">
    <w:p w:rsidR="00B542A7" w:rsidRDefault="00B542A7" w:rsidP="00403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A7" w:rsidRDefault="00B542A7" w:rsidP="00403E31">
      <w:r>
        <w:separator/>
      </w:r>
    </w:p>
  </w:footnote>
  <w:footnote w:type="continuationSeparator" w:id="0">
    <w:p w:rsidR="00B542A7" w:rsidRDefault="00B542A7" w:rsidP="00403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311F"/>
    <w:multiLevelType w:val="multilevel"/>
    <w:tmpl w:val="14C2DF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ADA6261"/>
    <w:multiLevelType w:val="multilevel"/>
    <w:tmpl w:val="E5EC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E31"/>
    <w:rsid w:val="00403E31"/>
    <w:rsid w:val="005C2556"/>
    <w:rsid w:val="00880787"/>
    <w:rsid w:val="00A50B48"/>
    <w:rsid w:val="00B542A7"/>
    <w:rsid w:val="00E23581"/>
    <w:rsid w:val="00E56F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3E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03E31"/>
    <w:rPr>
      <w:rFonts w:cs="Times New Roman"/>
      <w:sz w:val="18"/>
      <w:szCs w:val="18"/>
    </w:rPr>
  </w:style>
  <w:style w:type="paragraph" w:styleId="Footer">
    <w:name w:val="footer"/>
    <w:basedOn w:val="Normal"/>
    <w:link w:val="FooterChar"/>
    <w:uiPriority w:val="99"/>
    <w:semiHidden/>
    <w:rsid w:val="00403E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03E31"/>
    <w:rPr>
      <w:rFonts w:cs="Times New Roman"/>
      <w:sz w:val="18"/>
      <w:szCs w:val="18"/>
    </w:rPr>
  </w:style>
  <w:style w:type="character" w:styleId="Hyperlink">
    <w:name w:val="Hyperlink"/>
    <w:basedOn w:val="DefaultParagraphFont"/>
    <w:uiPriority w:val="99"/>
    <w:semiHidden/>
    <w:rsid w:val="00403E31"/>
    <w:rPr>
      <w:rFonts w:ascii="宋体" w:eastAsia="宋体" w:hAnsi="宋体" w:cs="Times New Roman"/>
      <w:color w:val="0000FF"/>
      <w:sz w:val="18"/>
      <w:szCs w:val="18"/>
      <w:u w:val="single"/>
    </w:rPr>
  </w:style>
  <w:style w:type="character" w:styleId="FollowedHyperlink">
    <w:name w:val="FollowedHyperlink"/>
    <w:basedOn w:val="DefaultParagraphFont"/>
    <w:uiPriority w:val="99"/>
    <w:semiHidden/>
    <w:rsid w:val="00403E31"/>
    <w:rPr>
      <w:rFonts w:ascii="宋体" w:eastAsia="宋体" w:hAnsi="宋体" w:cs="Times New Roman"/>
      <w:color w:val="800080"/>
      <w:sz w:val="18"/>
      <w:szCs w:val="18"/>
      <w:u w:val="single"/>
    </w:rPr>
  </w:style>
  <w:style w:type="paragraph" w:styleId="NormalWeb">
    <w:name w:val="Normal (Web)"/>
    <w:basedOn w:val="Normal"/>
    <w:uiPriority w:val="99"/>
    <w:rsid w:val="00403E31"/>
    <w:pPr>
      <w:widowControl/>
      <w:spacing w:before="100" w:beforeAutospacing="1" w:after="100" w:afterAutospacing="1"/>
      <w:jc w:val="left"/>
    </w:pPr>
    <w:rPr>
      <w:rFonts w:ascii="宋体" w:hAnsi="宋体" w:cs="宋体"/>
      <w:kern w:val="0"/>
      <w:sz w:val="18"/>
      <w:szCs w:val="18"/>
    </w:rPr>
  </w:style>
  <w:style w:type="character" w:styleId="Strong">
    <w:name w:val="Strong"/>
    <w:basedOn w:val="DefaultParagraphFont"/>
    <w:uiPriority w:val="99"/>
    <w:qFormat/>
    <w:rsid w:val="00403E31"/>
    <w:rPr>
      <w:rFonts w:cs="Times New Roman"/>
      <w:b/>
      <w:bCs/>
    </w:rPr>
  </w:style>
  <w:style w:type="character" w:customStyle="1" w:styleId="apple-converted-space">
    <w:name w:val="apple-converted-space"/>
    <w:basedOn w:val="DefaultParagraphFont"/>
    <w:uiPriority w:val="99"/>
    <w:rsid w:val="00403E31"/>
    <w:rPr>
      <w:rFonts w:ascii="宋体" w:eastAsia="宋体" w:hAnsi="宋体" w:cs="Times New Roman"/>
      <w:sz w:val="18"/>
      <w:szCs w:val="18"/>
    </w:rPr>
  </w:style>
</w:styles>
</file>

<file path=word/webSettings.xml><?xml version="1.0" encoding="utf-8"?>
<w:webSettings xmlns:r="http://schemas.openxmlformats.org/officeDocument/2006/relationships" xmlns:w="http://schemas.openxmlformats.org/wordprocessingml/2006/main">
  <w:divs>
    <w:div w:id="2082605216">
      <w:marLeft w:val="0"/>
      <w:marRight w:val="0"/>
      <w:marTop w:val="0"/>
      <w:marBottom w:val="0"/>
      <w:divBdr>
        <w:top w:val="none" w:sz="0" w:space="0" w:color="auto"/>
        <w:left w:val="none" w:sz="0" w:space="0" w:color="auto"/>
        <w:bottom w:val="none" w:sz="0" w:space="0" w:color="auto"/>
        <w:right w:val="none" w:sz="0" w:space="0" w:color="auto"/>
      </w:divBdr>
      <w:divsChild>
        <w:div w:id="2082605209">
          <w:marLeft w:val="100"/>
          <w:marRight w:val="0"/>
          <w:marTop w:val="0"/>
          <w:marBottom w:val="0"/>
          <w:divBdr>
            <w:top w:val="none" w:sz="0" w:space="0" w:color="auto"/>
            <w:left w:val="none" w:sz="0" w:space="0" w:color="auto"/>
            <w:bottom w:val="none" w:sz="0" w:space="0" w:color="auto"/>
            <w:right w:val="none" w:sz="0" w:space="0" w:color="auto"/>
          </w:divBdr>
        </w:div>
        <w:div w:id="2082605210">
          <w:marLeft w:val="100"/>
          <w:marRight w:val="0"/>
          <w:marTop w:val="0"/>
          <w:marBottom w:val="0"/>
          <w:divBdr>
            <w:top w:val="none" w:sz="0" w:space="0" w:color="auto"/>
            <w:left w:val="none" w:sz="0" w:space="0" w:color="auto"/>
            <w:bottom w:val="none" w:sz="0" w:space="0" w:color="auto"/>
            <w:right w:val="none" w:sz="0" w:space="0" w:color="auto"/>
          </w:divBdr>
        </w:div>
        <w:div w:id="2082605211">
          <w:marLeft w:val="200"/>
          <w:marRight w:val="0"/>
          <w:marTop w:val="0"/>
          <w:marBottom w:val="0"/>
          <w:divBdr>
            <w:top w:val="none" w:sz="0" w:space="0" w:color="auto"/>
            <w:left w:val="none" w:sz="0" w:space="0" w:color="auto"/>
            <w:bottom w:val="none" w:sz="0" w:space="0" w:color="auto"/>
            <w:right w:val="none" w:sz="0" w:space="0" w:color="auto"/>
          </w:divBdr>
        </w:div>
        <w:div w:id="2082605212">
          <w:marLeft w:val="280"/>
          <w:marRight w:val="0"/>
          <w:marTop w:val="0"/>
          <w:marBottom w:val="0"/>
          <w:divBdr>
            <w:top w:val="none" w:sz="0" w:space="0" w:color="auto"/>
            <w:left w:val="none" w:sz="0" w:space="0" w:color="auto"/>
            <w:bottom w:val="none" w:sz="0" w:space="0" w:color="auto"/>
            <w:right w:val="none" w:sz="0" w:space="0" w:color="auto"/>
          </w:divBdr>
        </w:div>
        <w:div w:id="2082605213">
          <w:marLeft w:val="100"/>
          <w:marRight w:val="0"/>
          <w:marTop w:val="0"/>
          <w:marBottom w:val="0"/>
          <w:divBdr>
            <w:top w:val="none" w:sz="0" w:space="0" w:color="auto"/>
            <w:left w:val="none" w:sz="0" w:space="0" w:color="auto"/>
            <w:bottom w:val="none" w:sz="0" w:space="0" w:color="auto"/>
            <w:right w:val="none" w:sz="0" w:space="0" w:color="auto"/>
          </w:divBdr>
        </w:div>
        <w:div w:id="2082605214">
          <w:marLeft w:val="280"/>
          <w:marRight w:val="0"/>
          <w:marTop w:val="0"/>
          <w:marBottom w:val="0"/>
          <w:divBdr>
            <w:top w:val="none" w:sz="0" w:space="0" w:color="auto"/>
            <w:left w:val="none" w:sz="0" w:space="0" w:color="auto"/>
            <w:bottom w:val="none" w:sz="0" w:space="0" w:color="auto"/>
            <w:right w:val="none" w:sz="0" w:space="0" w:color="auto"/>
          </w:divBdr>
        </w:div>
        <w:div w:id="2082605215">
          <w:marLeft w:val="280"/>
          <w:marRight w:val="0"/>
          <w:marTop w:val="0"/>
          <w:marBottom w:val="0"/>
          <w:divBdr>
            <w:top w:val="none" w:sz="0" w:space="0" w:color="auto"/>
            <w:left w:val="none" w:sz="0" w:space="0" w:color="auto"/>
            <w:bottom w:val="none" w:sz="0" w:space="0" w:color="auto"/>
            <w:right w:val="none" w:sz="0" w:space="0" w:color="auto"/>
          </w:divBdr>
        </w:div>
        <w:div w:id="2082605217">
          <w:marLeft w:val="280"/>
          <w:marRight w:val="0"/>
          <w:marTop w:val="0"/>
          <w:marBottom w:val="0"/>
          <w:divBdr>
            <w:top w:val="none" w:sz="0" w:space="0" w:color="auto"/>
            <w:left w:val="none" w:sz="0" w:space="0" w:color="auto"/>
            <w:bottom w:val="none" w:sz="0" w:space="0" w:color="auto"/>
            <w:right w:val="none" w:sz="0" w:space="0" w:color="auto"/>
          </w:divBdr>
        </w:div>
        <w:div w:id="2082605218">
          <w:marLeft w:val="280"/>
          <w:marRight w:val="0"/>
          <w:marTop w:val="0"/>
          <w:marBottom w:val="0"/>
          <w:divBdr>
            <w:top w:val="none" w:sz="0" w:space="0" w:color="auto"/>
            <w:left w:val="none" w:sz="0" w:space="0" w:color="auto"/>
            <w:bottom w:val="none" w:sz="0" w:space="0" w:color="auto"/>
            <w:right w:val="none" w:sz="0" w:space="0" w:color="auto"/>
          </w:divBdr>
        </w:div>
        <w:div w:id="2082605219">
          <w:marLeft w:val="200"/>
          <w:marRight w:val="0"/>
          <w:marTop w:val="0"/>
          <w:marBottom w:val="0"/>
          <w:divBdr>
            <w:top w:val="none" w:sz="0" w:space="0" w:color="auto"/>
            <w:left w:val="none" w:sz="0" w:space="0" w:color="auto"/>
            <w:bottom w:val="none" w:sz="0" w:space="0" w:color="auto"/>
            <w:right w:val="none" w:sz="0" w:space="0" w:color="auto"/>
          </w:divBdr>
        </w:div>
        <w:div w:id="2082605220">
          <w:marLeft w:val="100"/>
          <w:marRight w:val="0"/>
          <w:marTop w:val="0"/>
          <w:marBottom w:val="0"/>
          <w:divBdr>
            <w:top w:val="none" w:sz="0" w:space="0" w:color="auto"/>
            <w:left w:val="none" w:sz="0" w:space="0" w:color="auto"/>
            <w:bottom w:val="none" w:sz="0" w:space="0" w:color="auto"/>
            <w:right w:val="none" w:sz="0" w:space="0" w:color="auto"/>
          </w:divBdr>
        </w:div>
        <w:div w:id="2082605221">
          <w:marLeft w:val="2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2655</Words>
  <Characters>15139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住宅室内防水工程技术规程</dc:title>
  <dc:subject/>
  <dc:creator>wlmw</dc:creator>
  <cp:keywords/>
  <dc:description/>
  <cp:lastModifiedBy>X</cp:lastModifiedBy>
  <cp:revision>2</cp:revision>
  <dcterms:created xsi:type="dcterms:W3CDTF">2014-03-10T08:57:00Z</dcterms:created>
  <dcterms:modified xsi:type="dcterms:W3CDTF">2014-03-10T08:57:00Z</dcterms:modified>
</cp:coreProperties>
</file>